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1795" w:rsidRPr="00353664" w:rsidRDefault="009B72C6">
      <w:pPr>
        <w:spacing w:line="259" w:lineRule="auto"/>
        <w:ind w:left="65" w:firstLine="0"/>
        <w:jc w:val="center"/>
        <w:rPr>
          <w:rFonts w:ascii="Arial" w:eastAsia="Arial" w:hAnsi="Arial" w:cs="Arial"/>
        </w:rPr>
      </w:pPr>
      <w:r>
        <w:rPr>
          <w:rFonts w:ascii="Arial" w:eastAsia="Arial" w:hAnsi="Arial" w:cs="Arial"/>
          <w:b/>
        </w:rPr>
        <w:t>MINUTES</w:t>
      </w:r>
      <w:r w:rsidR="00EE5473" w:rsidRPr="00353664">
        <w:rPr>
          <w:rFonts w:ascii="Arial" w:eastAsia="Arial" w:hAnsi="Arial" w:cs="Arial"/>
          <w:b/>
        </w:rPr>
        <w:br/>
        <w:t>Sun Prairie Civic Theatre</w:t>
      </w:r>
      <w:r w:rsidR="00EE5473" w:rsidRPr="00353664">
        <w:rPr>
          <w:rFonts w:ascii="Arial" w:eastAsia="Arial" w:hAnsi="Arial" w:cs="Arial"/>
        </w:rPr>
        <w:t xml:space="preserve"> </w:t>
      </w:r>
      <w:r w:rsidR="00EE5473" w:rsidRPr="00353664">
        <w:rPr>
          <w:rFonts w:ascii="Arial" w:hAnsi="Arial" w:cs="Arial"/>
          <w:noProof/>
        </w:rPr>
        <w:drawing>
          <wp:anchor distT="0" distB="0" distL="114300" distR="114300" simplePos="0" relativeHeight="251658240" behindDoc="0" locked="0" layoutInCell="1" allowOverlap="1">
            <wp:simplePos x="0" y="0"/>
            <wp:positionH relativeFrom="margin">
              <wp:posOffset>34926</wp:posOffset>
            </wp:positionH>
            <wp:positionV relativeFrom="paragraph">
              <wp:posOffset>22576</wp:posOffset>
            </wp:positionV>
            <wp:extent cx="1390650" cy="54673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390650" cy="546735"/>
                    </a:xfrm>
                    <a:prstGeom prst="rect">
                      <a:avLst/>
                    </a:prstGeom>
                    <a:ln/>
                  </pic:spPr>
                </pic:pic>
              </a:graphicData>
            </a:graphic>
          </wp:anchor>
        </w:drawing>
      </w:r>
    </w:p>
    <w:p w:rsidR="00C61795" w:rsidRPr="00353664" w:rsidRDefault="003E7757">
      <w:pPr>
        <w:spacing w:line="259" w:lineRule="auto"/>
        <w:ind w:left="65" w:firstLine="0"/>
        <w:jc w:val="center"/>
        <w:rPr>
          <w:rFonts w:ascii="Arial" w:eastAsia="Arial" w:hAnsi="Arial" w:cs="Arial"/>
        </w:rPr>
      </w:pPr>
      <w:r>
        <w:rPr>
          <w:rFonts w:ascii="Arial" w:eastAsia="Arial" w:hAnsi="Arial" w:cs="Arial"/>
          <w:b/>
        </w:rPr>
        <w:t>June 11</w:t>
      </w:r>
      <w:r w:rsidR="004564BF">
        <w:rPr>
          <w:rFonts w:ascii="Arial" w:eastAsia="Arial" w:hAnsi="Arial" w:cs="Arial"/>
          <w:b/>
        </w:rPr>
        <w:t>,</w:t>
      </w:r>
      <w:r w:rsidR="00EB3175" w:rsidRPr="00353664">
        <w:rPr>
          <w:rFonts w:ascii="Arial" w:eastAsia="Arial" w:hAnsi="Arial" w:cs="Arial"/>
          <w:b/>
        </w:rPr>
        <w:t xml:space="preserve"> 2018</w:t>
      </w:r>
    </w:p>
    <w:p w:rsidR="00C61795" w:rsidRPr="00353664" w:rsidRDefault="00EE5473">
      <w:pPr>
        <w:spacing w:line="259" w:lineRule="auto"/>
        <w:ind w:left="55" w:firstLine="0"/>
        <w:jc w:val="center"/>
        <w:rPr>
          <w:rFonts w:ascii="Arial" w:eastAsia="Arial" w:hAnsi="Arial" w:cs="Arial"/>
          <w:b/>
          <w:u w:val="single"/>
        </w:rPr>
      </w:pPr>
      <w:r w:rsidRPr="00353664">
        <w:rPr>
          <w:rFonts w:ascii="Arial" w:eastAsia="Arial" w:hAnsi="Arial" w:cs="Arial"/>
          <w:b/>
          <w:u w:val="single"/>
        </w:rPr>
        <w:t xml:space="preserve">Sun Prairie </w:t>
      </w:r>
      <w:r w:rsidR="00354F95" w:rsidRPr="00353664">
        <w:rPr>
          <w:rFonts w:ascii="Arial" w:eastAsia="Arial" w:hAnsi="Arial" w:cs="Arial"/>
          <w:b/>
          <w:u w:val="single"/>
        </w:rPr>
        <w:t>Civic Theatre BARN – 6 PM</w:t>
      </w:r>
    </w:p>
    <w:p w:rsidR="00C61795" w:rsidRPr="00353664" w:rsidRDefault="00C61795">
      <w:pPr>
        <w:spacing w:line="259" w:lineRule="auto"/>
        <w:ind w:left="55" w:firstLine="0"/>
        <w:jc w:val="center"/>
        <w:rPr>
          <w:rFonts w:ascii="Arial" w:eastAsia="Arial" w:hAnsi="Arial" w:cs="Arial"/>
          <w:sz w:val="22"/>
          <w:szCs w:val="22"/>
        </w:rPr>
      </w:pPr>
    </w:p>
    <w:p w:rsidR="00C61795" w:rsidRPr="00353664" w:rsidRDefault="00EE5473">
      <w:pPr>
        <w:ind w:left="355" w:firstLine="0"/>
        <w:rPr>
          <w:rFonts w:ascii="Arial" w:eastAsia="Arial" w:hAnsi="Arial" w:cs="Arial"/>
          <w:color w:val="FF0000"/>
          <w:sz w:val="22"/>
          <w:szCs w:val="22"/>
        </w:rPr>
      </w:pPr>
      <w:r w:rsidRPr="00353664">
        <w:rPr>
          <w:rFonts w:ascii="Arial" w:eastAsia="Arial" w:hAnsi="Arial" w:cs="Arial"/>
          <w:b/>
          <w:color w:val="FF0000"/>
          <w:sz w:val="22"/>
          <w:szCs w:val="22"/>
        </w:rPr>
        <w:t xml:space="preserve">Mission: </w:t>
      </w:r>
      <w:r w:rsidRPr="00353664">
        <w:rPr>
          <w:rFonts w:ascii="Arial" w:eastAsia="Arial" w:hAnsi="Arial" w:cs="Arial"/>
          <w:color w:val="FF0000"/>
          <w:sz w:val="22"/>
          <w:szCs w:val="22"/>
        </w:rPr>
        <w:t xml:space="preserve">Sun Prairie Civic Theatre is a community of volunteers sharing their time and talent to educate people of all ages in the experience of live theater on stage, backstage, and in the audience. </w:t>
      </w:r>
    </w:p>
    <w:p w:rsidR="00353664" w:rsidRDefault="00353664">
      <w:pPr>
        <w:spacing w:line="259" w:lineRule="auto"/>
        <w:ind w:left="360" w:firstLine="0"/>
        <w:rPr>
          <w:rFonts w:ascii="Arial" w:eastAsia="Arial" w:hAnsi="Arial" w:cs="Arial"/>
          <w:sz w:val="22"/>
          <w:szCs w:val="22"/>
        </w:rPr>
      </w:pPr>
    </w:p>
    <w:p w:rsidR="00C61795" w:rsidRPr="00353664" w:rsidRDefault="00EE5473">
      <w:pPr>
        <w:spacing w:line="259" w:lineRule="auto"/>
        <w:ind w:left="360" w:firstLine="0"/>
        <w:rPr>
          <w:rFonts w:ascii="Arial" w:eastAsia="Arial" w:hAnsi="Arial" w:cs="Arial"/>
          <w:sz w:val="22"/>
          <w:szCs w:val="22"/>
        </w:rPr>
      </w:pPr>
      <w:r w:rsidRPr="00353664">
        <w:rPr>
          <w:rFonts w:ascii="Arial" w:eastAsia="Arial" w:hAnsi="Arial" w:cs="Arial"/>
          <w:sz w:val="22"/>
          <w:szCs w:val="22"/>
        </w:rPr>
        <w:t xml:space="preserve">Present: </w:t>
      </w:r>
      <w:r w:rsidR="00EE02D4">
        <w:rPr>
          <w:rFonts w:ascii="Arial" w:eastAsia="Arial" w:hAnsi="Arial" w:cs="Arial"/>
          <w:sz w:val="22"/>
          <w:szCs w:val="22"/>
        </w:rPr>
        <w:t xml:space="preserve">Frank Peot, </w:t>
      </w:r>
      <w:r w:rsidR="00FE65CA">
        <w:rPr>
          <w:rFonts w:ascii="Arial" w:eastAsia="Arial" w:hAnsi="Arial" w:cs="Arial"/>
          <w:sz w:val="22"/>
          <w:szCs w:val="22"/>
        </w:rPr>
        <w:t xml:space="preserve">Sue Phillips, </w:t>
      </w:r>
      <w:r w:rsidR="00025B00">
        <w:rPr>
          <w:rFonts w:ascii="Arial" w:eastAsia="Arial" w:hAnsi="Arial" w:cs="Arial"/>
          <w:sz w:val="22"/>
          <w:szCs w:val="22"/>
        </w:rPr>
        <w:t xml:space="preserve">Betsy Wolfe, Sandy Kintner, Dan Presser, </w:t>
      </w:r>
      <w:r w:rsidR="007E41F8">
        <w:rPr>
          <w:rFonts w:ascii="Arial" w:eastAsia="Arial" w:hAnsi="Arial" w:cs="Arial"/>
          <w:sz w:val="22"/>
          <w:szCs w:val="22"/>
        </w:rPr>
        <w:t xml:space="preserve">Kayla Schaller, Brian Goff, Jeanne Wellman, </w:t>
      </w:r>
      <w:r w:rsidR="00E472E5">
        <w:rPr>
          <w:rFonts w:ascii="Arial" w:eastAsia="Arial" w:hAnsi="Arial" w:cs="Arial"/>
          <w:sz w:val="22"/>
          <w:szCs w:val="22"/>
        </w:rPr>
        <w:t xml:space="preserve">Ann Breitenbach, </w:t>
      </w:r>
      <w:r w:rsidR="00EE02D4">
        <w:rPr>
          <w:rFonts w:ascii="Arial" w:eastAsia="Arial" w:hAnsi="Arial" w:cs="Arial"/>
          <w:sz w:val="22"/>
          <w:szCs w:val="22"/>
        </w:rPr>
        <w:t xml:space="preserve">Brooke Vechinski, </w:t>
      </w:r>
      <w:r w:rsidR="00B50171">
        <w:rPr>
          <w:rFonts w:ascii="Arial" w:eastAsia="Arial" w:hAnsi="Arial" w:cs="Arial"/>
          <w:sz w:val="22"/>
          <w:szCs w:val="22"/>
        </w:rPr>
        <w:t>Russ Wolff,</w:t>
      </w:r>
    </w:p>
    <w:p w:rsidR="00C61795" w:rsidRPr="00353664" w:rsidRDefault="00EE5473">
      <w:pPr>
        <w:ind w:left="355" w:firstLine="0"/>
        <w:rPr>
          <w:rFonts w:ascii="Arial" w:eastAsia="Arial" w:hAnsi="Arial" w:cs="Arial"/>
          <w:sz w:val="22"/>
          <w:szCs w:val="22"/>
        </w:rPr>
      </w:pPr>
      <w:r w:rsidRPr="00353664">
        <w:rPr>
          <w:rFonts w:ascii="Arial" w:eastAsia="Arial" w:hAnsi="Arial" w:cs="Arial"/>
          <w:sz w:val="22"/>
          <w:szCs w:val="22"/>
        </w:rPr>
        <w:t>Excused:</w:t>
      </w:r>
      <w:r w:rsidR="0054355A">
        <w:rPr>
          <w:rFonts w:ascii="Arial" w:eastAsia="Arial" w:hAnsi="Arial" w:cs="Arial"/>
          <w:sz w:val="22"/>
          <w:szCs w:val="22"/>
        </w:rPr>
        <w:t xml:space="preserve"> </w:t>
      </w:r>
      <w:r w:rsidR="00EE02D4">
        <w:rPr>
          <w:rFonts w:ascii="Arial" w:eastAsia="Arial" w:hAnsi="Arial" w:cs="Arial"/>
          <w:sz w:val="22"/>
          <w:szCs w:val="22"/>
        </w:rPr>
        <w:t xml:space="preserve">Clark Rodgers </w:t>
      </w:r>
      <w:r w:rsidR="005642C4">
        <w:rPr>
          <w:rFonts w:ascii="Arial" w:eastAsia="Arial" w:hAnsi="Arial" w:cs="Arial"/>
          <w:sz w:val="22"/>
          <w:szCs w:val="22"/>
        </w:rPr>
        <w:br/>
      </w:r>
      <w:r w:rsidRPr="00353664">
        <w:rPr>
          <w:rFonts w:ascii="Arial" w:eastAsia="Arial" w:hAnsi="Arial" w:cs="Arial"/>
          <w:sz w:val="22"/>
          <w:szCs w:val="22"/>
        </w:rPr>
        <w:t xml:space="preserve">Absent: </w:t>
      </w:r>
    </w:p>
    <w:p w:rsidR="00C61795" w:rsidRDefault="00EE5473" w:rsidP="0022066F">
      <w:pPr>
        <w:ind w:left="355" w:firstLine="0"/>
        <w:rPr>
          <w:rFonts w:ascii="Arial" w:eastAsia="Arial" w:hAnsi="Arial" w:cs="Arial"/>
          <w:sz w:val="22"/>
          <w:szCs w:val="22"/>
        </w:rPr>
      </w:pPr>
      <w:r w:rsidRPr="00353664">
        <w:rPr>
          <w:rFonts w:ascii="Arial" w:eastAsia="Arial" w:hAnsi="Arial" w:cs="Arial"/>
          <w:sz w:val="22"/>
          <w:szCs w:val="22"/>
        </w:rPr>
        <w:t xml:space="preserve">Guests: </w:t>
      </w:r>
      <w:r w:rsidR="00E472E5">
        <w:rPr>
          <w:rFonts w:ascii="Arial" w:eastAsia="Arial" w:hAnsi="Arial" w:cs="Arial"/>
          <w:sz w:val="22"/>
          <w:szCs w:val="22"/>
        </w:rPr>
        <w:t>Phil Evans</w:t>
      </w:r>
    </w:p>
    <w:p w:rsidR="00EE02D4" w:rsidRPr="00353664" w:rsidRDefault="00EE02D4" w:rsidP="0022066F">
      <w:pPr>
        <w:ind w:left="355" w:firstLine="0"/>
        <w:rPr>
          <w:rFonts w:ascii="Arial" w:eastAsia="Arial" w:hAnsi="Arial" w:cs="Arial"/>
          <w:sz w:val="22"/>
          <w:szCs w:val="22"/>
        </w:rPr>
      </w:pPr>
    </w:p>
    <w:p w:rsidR="00C61795" w:rsidRPr="00353664" w:rsidRDefault="00EE5473">
      <w:pPr>
        <w:numPr>
          <w:ilvl w:val="0"/>
          <w:numId w:val="3"/>
        </w:numPr>
        <w:spacing w:line="259" w:lineRule="auto"/>
        <w:ind w:hanging="701"/>
        <w:rPr>
          <w:rFonts w:ascii="Arial" w:hAnsi="Arial" w:cs="Arial"/>
          <w:sz w:val="22"/>
          <w:szCs w:val="22"/>
        </w:rPr>
      </w:pPr>
      <w:r w:rsidRPr="00353664">
        <w:rPr>
          <w:rFonts w:ascii="Arial" w:eastAsia="Arial" w:hAnsi="Arial" w:cs="Arial"/>
          <w:b/>
          <w:sz w:val="22"/>
          <w:szCs w:val="22"/>
        </w:rPr>
        <w:t>Call to Order:</w:t>
      </w:r>
      <w:r w:rsidR="00801BCD">
        <w:rPr>
          <w:rFonts w:ascii="Arial" w:eastAsia="Arial" w:hAnsi="Arial" w:cs="Arial"/>
          <w:sz w:val="22"/>
          <w:szCs w:val="22"/>
        </w:rPr>
        <w:t xml:space="preserve"> </w:t>
      </w:r>
      <w:r w:rsidR="00FE65CA">
        <w:rPr>
          <w:rFonts w:ascii="Arial" w:eastAsia="Arial" w:hAnsi="Arial" w:cs="Arial"/>
          <w:sz w:val="22"/>
          <w:szCs w:val="22"/>
        </w:rPr>
        <w:t xml:space="preserve">Brian called to order at </w:t>
      </w:r>
      <w:r w:rsidR="00E472E5">
        <w:rPr>
          <w:rFonts w:ascii="Arial" w:eastAsia="Arial" w:hAnsi="Arial" w:cs="Arial"/>
          <w:sz w:val="22"/>
          <w:szCs w:val="22"/>
        </w:rPr>
        <w:t>6:08pm.</w:t>
      </w:r>
    </w:p>
    <w:p w:rsidR="00C61795" w:rsidRPr="00B073A8" w:rsidRDefault="00EE5473" w:rsidP="00B073A8">
      <w:pPr>
        <w:numPr>
          <w:ilvl w:val="0"/>
          <w:numId w:val="3"/>
        </w:numPr>
        <w:spacing w:line="259" w:lineRule="auto"/>
        <w:ind w:hanging="769"/>
        <w:rPr>
          <w:rFonts w:ascii="Arial" w:hAnsi="Arial" w:cs="Arial"/>
          <w:sz w:val="22"/>
          <w:szCs w:val="22"/>
        </w:rPr>
      </w:pPr>
      <w:r w:rsidRPr="00353664">
        <w:rPr>
          <w:rFonts w:ascii="Arial" w:eastAsia="Arial" w:hAnsi="Arial" w:cs="Arial"/>
          <w:b/>
          <w:sz w:val="22"/>
          <w:szCs w:val="22"/>
        </w:rPr>
        <w:t xml:space="preserve">Approval of </w:t>
      </w:r>
      <w:r w:rsidR="00EF26AE">
        <w:rPr>
          <w:rFonts w:ascii="Arial" w:eastAsia="Arial" w:hAnsi="Arial" w:cs="Arial"/>
          <w:b/>
          <w:sz w:val="22"/>
          <w:szCs w:val="22"/>
        </w:rPr>
        <w:t>May</w:t>
      </w:r>
      <w:r w:rsidR="00141669">
        <w:rPr>
          <w:rFonts w:ascii="Arial" w:eastAsia="Arial" w:hAnsi="Arial" w:cs="Arial"/>
          <w:b/>
          <w:sz w:val="22"/>
          <w:szCs w:val="22"/>
        </w:rPr>
        <w:t xml:space="preserve"> 201</w:t>
      </w:r>
      <w:r w:rsidR="00F759F6">
        <w:rPr>
          <w:rFonts w:ascii="Arial" w:eastAsia="Arial" w:hAnsi="Arial" w:cs="Arial"/>
          <w:b/>
          <w:sz w:val="22"/>
          <w:szCs w:val="22"/>
        </w:rPr>
        <w:t>8</w:t>
      </w:r>
      <w:r w:rsidRPr="00353664">
        <w:rPr>
          <w:rFonts w:ascii="Arial" w:eastAsia="Arial" w:hAnsi="Arial" w:cs="Arial"/>
          <w:b/>
          <w:sz w:val="22"/>
          <w:szCs w:val="22"/>
        </w:rPr>
        <w:t xml:space="preserve"> minutes:</w:t>
      </w:r>
      <w:r w:rsidRPr="00353664">
        <w:rPr>
          <w:rFonts w:ascii="Arial" w:eastAsia="Arial" w:hAnsi="Arial" w:cs="Arial"/>
          <w:sz w:val="22"/>
          <w:szCs w:val="22"/>
        </w:rPr>
        <w:t xml:space="preserve"> </w:t>
      </w:r>
      <w:r w:rsidR="007E41F8">
        <w:rPr>
          <w:rFonts w:ascii="Arial" w:eastAsia="Arial" w:hAnsi="Arial" w:cs="Arial"/>
          <w:sz w:val="22"/>
          <w:szCs w:val="22"/>
        </w:rPr>
        <w:t xml:space="preserve">Betsy excused at May meeting. </w:t>
      </w:r>
      <w:r w:rsidR="00E472E5">
        <w:rPr>
          <w:rFonts w:ascii="Arial" w:eastAsia="Arial" w:hAnsi="Arial" w:cs="Arial"/>
          <w:sz w:val="22"/>
          <w:szCs w:val="22"/>
        </w:rPr>
        <w:t xml:space="preserve">Dan moved to approve the minutes, Sue seconded, all in favor, motion passed. </w:t>
      </w:r>
    </w:p>
    <w:p w:rsidR="0022066F" w:rsidRPr="00353664" w:rsidRDefault="00B1375D" w:rsidP="002024CC">
      <w:pPr>
        <w:numPr>
          <w:ilvl w:val="0"/>
          <w:numId w:val="3"/>
        </w:numPr>
        <w:ind w:left="0" w:firstLine="180"/>
        <w:rPr>
          <w:rFonts w:ascii="Arial" w:hAnsi="Arial" w:cs="Arial"/>
          <w:sz w:val="22"/>
          <w:szCs w:val="22"/>
        </w:rPr>
      </w:pPr>
      <w:r w:rsidRPr="00353664">
        <w:rPr>
          <w:rFonts w:ascii="Arial" w:eastAsia="Arial" w:hAnsi="Arial" w:cs="Arial"/>
          <w:b/>
          <w:sz w:val="22"/>
          <w:szCs w:val="22"/>
        </w:rPr>
        <w:t xml:space="preserve">    </w:t>
      </w:r>
      <w:r w:rsidR="00EE5473" w:rsidRPr="00353664">
        <w:rPr>
          <w:rFonts w:ascii="Arial" w:eastAsia="Arial" w:hAnsi="Arial" w:cs="Arial"/>
          <w:b/>
          <w:sz w:val="22"/>
          <w:szCs w:val="22"/>
        </w:rPr>
        <w:t>Financial Report – (Sue):</w:t>
      </w:r>
      <w:r w:rsidR="009D0545">
        <w:rPr>
          <w:rFonts w:ascii="Arial" w:eastAsia="Arial" w:hAnsi="Arial" w:cs="Arial"/>
          <w:sz w:val="22"/>
          <w:szCs w:val="22"/>
        </w:rPr>
        <w:t xml:space="preserve"> </w:t>
      </w:r>
    </w:p>
    <w:p w:rsidR="00C2497D" w:rsidRPr="00EF26AE" w:rsidRDefault="00EF26AE" w:rsidP="00EF26AE">
      <w:pPr>
        <w:pStyle w:val="ListParagraph"/>
        <w:numPr>
          <w:ilvl w:val="0"/>
          <w:numId w:val="12"/>
        </w:numPr>
        <w:ind w:left="1440" w:hanging="270"/>
        <w:rPr>
          <w:rFonts w:ascii="Arial" w:hAnsi="Arial" w:cs="Arial"/>
          <w:sz w:val="22"/>
          <w:szCs w:val="22"/>
        </w:rPr>
      </w:pPr>
      <w:r>
        <w:rPr>
          <w:rFonts w:ascii="Arial" w:eastAsia="Arial" w:hAnsi="Arial" w:cs="Arial"/>
          <w:sz w:val="22"/>
          <w:szCs w:val="22"/>
        </w:rPr>
        <w:t>Discussion on moving</w:t>
      </w:r>
      <w:r w:rsidR="00AB06CE">
        <w:rPr>
          <w:rFonts w:ascii="Arial" w:eastAsia="Arial" w:hAnsi="Arial" w:cs="Arial"/>
          <w:sz w:val="22"/>
          <w:szCs w:val="22"/>
        </w:rPr>
        <w:t xml:space="preserve"> “Banking”</w:t>
      </w:r>
      <w:r>
        <w:rPr>
          <w:rFonts w:ascii="Arial" w:eastAsia="Arial" w:hAnsi="Arial" w:cs="Arial"/>
          <w:sz w:val="22"/>
          <w:szCs w:val="22"/>
        </w:rPr>
        <w:t xml:space="preserve"> to McFarland State Bank – (Sue)</w:t>
      </w:r>
      <w:r w:rsidR="00E472E5">
        <w:rPr>
          <w:rFonts w:ascii="Arial" w:eastAsia="Arial" w:hAnsi="Arial" w:cs="Arial"/>
          <w:sz w:val="22"/>
          <w:szCs w:val="22"/>
        </w:rPr>
        <w:t xml:space="preserve">: Sue met with McFarland State Bank about the possibility of doing some/all banking with them. </w:t>
      </w:r>
      <w:r w:rsidR="00755F54">
        <w:rPr>
          <w:rFonts w:ascii="Arial" w:eastAsia="Arial" w:hAnsi="Arial" w:cs="Arial"/>
          <w:sz w:val="22"/>
          <w:szCs w:val="22"/>
        </w:rPr>
        <w:t xml:space="preserve">Betsy moved that we move our financial arrangement from Bank of Sun Prairie to McFarland State Bank, Brian seconded, all in favor, motion passed. Sue will pursue this. </w:t>
      </w:r>
    </w:p>
    <w:p w:rsidR="00EF26AE" w:rsidRPr="00353664" w:rsidRDefault="00EF26AE" w:rsidP="00EF26AE">
      <w:pPr>
        <w:pStyle w:val="ListParagraph"/>
        <w:numPr>
          <w:ilvl w:val="0"/>
          <w:numId w:val="12"/>
        </w:numPr>
        <w:ind w:left="1440" w:hanging="270"/>
        <w:rPr>
          <w:rFonts w:ascii="Arial" w:hAnsi="Arial" w:cs="Arial"/>
          <w:sz w:val="22"/>
          <w:szCs w:val="22"/>
        </w:rPr>
      </w:pPr>
      <w:r>
        <w:rPr>
          <w:rFonts w:ascii="Arial" w:eastAsia="Arial" w:hAnsi="Arial" w:cs="Arial"/>
          <w:sz w:val="22"/>
          <w:szCs w:val="22"/>
        </w:rPr>
        <w:t>Reports or other finance or treasury comments</w:t>
      </w:r>
    </w:p>
    <w:p w:rsidR="00C61795" w:rsidRPr="00353664" w:rsidRDefault="00EE5473">
      <w:pPr>
        <w:numPr>
          <w:ilvl w:val="0"/>
          <w:numId w:val="3"/>
        </w:numPr>
        <w:ind w:hanging="701"/>
        <w:rPr>
          <w:rFonts w:ascii="Arial" w:hAnsi="Arial" w:cs="Arial"/>
          <w:sz w:val="22"/>
          <w:szCs w:val="22"/>
        </w:rPr>
      </w:pPr>
      <w:r w:rsidRPr="00353664">
        <w:rPr>
          <w:rFonts w:ascii="Arial" w:eastAsia="Arial" w:hAnsi="Arial" w:cs="Arial"/>
          <w:b/>
          <w:sz w:val="22"/>
          <w:szCs w:val="22"/>
        </w:rPr>
        <w:t xml:space="preserve">Committee Reports   </w:t>
      </w:r>
    </w:p>
    <w:p w:rsidR="00C61795" w:rsidRPr="00353664" w:rsidRDefault="00EE5473" w:rsidP="00BA6890">
      <w:pPr>
        <w:numPr>
          <w:ilvl w:val="0"/>
          <w:numId w:val="7"/>
        </w:numPr>
        <w:ind w:left="1440" w:hanging="270"/>
        <w:contextualSpacing/>
        <w:rPr>
          <w:rFonts w:ascii="Arial" w:hAnsi="Arial" w:cs="Arial"/>
          <w:sz w:val="22"/>
          <w:szCs w:val="22"/>
        </w:rPr>
      </w:pPr>
      <w:r w:rsidRPr="00353664">
        <w:rPr>
          <w:rFonts w:ascii="Arial" w:eastAsia="Arial" w:hAnsi="Arial" w:cs="Arial"/>
          <w:sz w:val="22"/>
          <w:szCs w:val="22"/>
        </w:rPr>
        <w:t>Building and Grounds: Frank:</w:t>
      </w:r>
      <w:r w:rsidR="00744175">
        <w:rPr>
          <w:rFonts w:ascii="Arial" w:eastAsia="Arial" w:hAnsi="Arial" w:cs="Arial"/>
          <w:sz w:val="22"/>
          <w:szCs w:val="22"/>
        </w:rPr>
        <w:t xml:space="preserve"> </w:t>
      </w:r>
      <w:r w:rsidR="00EF26AE">
        <w:rPr>
          <w:rFonts w:ascii="Arial" w:eastAsia="Arial" w:hAnsi="Arial" w:cs="Arial"/>
          <w:sz w:val="22"/>
          <w:szCs w:val="22"/>
        </w:rPr>
        <w:t xml:space="preserve">Any update </w:t>
      </w:r>
      <w:r w:rsidR="005238F9">
        <w:rPr>
          <w:rFonts w:ascii="Arial" w:eastAsia="Arial" w:hAnsi="Arial" w:cs="Arial"/>
          <w:sz w:val="22"/>
          <w:szCs w:val="22"/>
        </w:rPr>
        <w:t xml:space="preserve">out having mail delivered here </w:t>
      </w:r>
      <w:r w:rsidR="00EF26AE">
        <w:rPr>
          <w:rFonts w:ascii="Arial" w:eastAsia="Arial" w:hAnsi="Arial" w:cs="Arial"/>
          <w:sz w:val="22"/>
          <w:szCs w:val="22"/>
        </w:rPr>
        <w:t xml:space="preserve">vs. PO </w:t>
      </w:r>
      <w:r w:rsidR="007908E8">
        <w:rPr>
          <w:rFonts w:ascii="Arial" w:eastAsia="Arial" w:hAnsi="Arial" w:cs="Arial"/>
          <w:sz w:val="22"/>
          <w:szCs w:val="22"/>
        </w:rPr>
        <w:t>Box</w:t>
      </w:r>
      <w:r w:rsidR="00EF26AE">
        <w:rPr>
          <w:rFonts w:ascii="Arial" w:eastAsia="Arial" w:hAnsi="Arial" w:cs="Arial"/>
          <w:sz w:val="22"/>
          <w:szCs w:val="22"/>
        </w:rPr>
        <w:t>?</w:t>
      </w:r>
      <w:r w:rsidR="00755F54">
        <w:rPr>
          <w:rFonts w:ascii="Arial" w:eastAsia="Arial" w:hAnsi="Arial" w:cs="Arial"/>
          <w:sz w:val="22"/>
          <w:szCs w:val="22"/>
        </w:rPr>
        <w:t xml:space="preserve"> </w:t>
      </w:r>
      <w:r w:rsidR="00B50171">
        <w:rPr>
          <w:rFonts w:ascii="Arial" w:eastAsia="Arial" w:hAnsi="Arial" w:cs="Arial"/>
          <w:sz w:val="22"/>
          <w:szCs w:val="22"/>
        </w:rPr>
        <w:t>Brooke moved to install a mailbox, Betsy seconded, all in favor, m</w:t>
      </w:r>
      <w:r w:rsidR="009B72C6">
        <w:rPr>
          <w:rFonts w:ascii="Arial" w:eastAsia="Arial" w:hAnsi="Arial" w:cs="Arial"/>
          <w:sz w:val="22"/>
          <w:szCs w:val="22"/>
        </w:rPr>
        <w:t>otion passed.</w:t>
      </w:r>
      <w:r w:rsidR="00B50171">
        <w:rPr>
          <w:rFonts w:ascii="Arial" w:eastAsia="Arial" w:hAnsi="Arial" w:cs="Arial"/>
          <w:sz w:val="22"/>
          <w:szCs w:val="22"/>
        </w:rPr>
        <w:t xml:space="preserve"> Still waiting for Ross Electric </w:t>
      </w:r>
      <w:r w:rsidR="007D1654">
        <w:rPr>
          <w:rFonts w:ascii="Arial" w:eastAsia="Arial" w:hAnsi="Arial" w:cs="Arial"/>
          <w:sz w:val="22"/>
          <w:szCs w:val="22"/>
        </w:rPr>
        <w:t xml:space="preserve">for the outlets. </w:t>
      </w:r>
    </w:p>
    <w:p w:rsidR="00C61795" w:rsidRPr="00353664" w:rsidRDefault="00EE5473" w:rsidP="00BA6890">
      <w:pPr>
        <w:numPr>
          <w:ilvl w:val="0"/>
          <w:numId w:val="7"/>
        </w:numPr>
        <w:ind w:left="1440" w:hanging="270"/>
        <w:contextualSpacing/>
        <w:rPr>
          <w:rFonts w:ascii="Arial" w:hAnsi="Arial" w:cs="Arial"/>
          <w:sz w:val="22"/>
          <w:szCs w:val="22"/>
        </w:rPr>
      </w:pPr>
      <w:r w:rsidRPr="00353664">
        <w:rPr>
          <w:rFonts w:ascii="Arial" w:eastAsia="Arial" w:hAnsi="Arial" w:cs="Arial"/>
          <w:sz w:val="22"/>
          <w:szCs w:val="22"/>
        </w:rPr>
        <w:t>House: Dan</w:t>
      </w:r>
      <w:r w:rsidR="006A63F5" w:rsidRPr="00353664">
        <w:rPr>
          <w:rFonts w:ascii="Arial" w:eastAsia="Arial" w:hAnsi="Arial" w:cs="Arial"/>
          <w:sz w:val="22"/>
          <w:szCs w:val="22"/>
        </w:rPr>
        <w:t>:</w:t>
      </w:r>
      <w:r w:rsidR="00801BCD">
        <w:rPr>
          <w:rFonts w:ascii="Arial" w:eastAsia="Arial" w:hAnsi="Arial" w:cs="Arial"/>
          <w:sz w:val="22"/>
          <w:szCs w:val="22"/>
        </w:rPr>
        <w:t xml:space="preserve"> </w:t>
      </w:r>
      <w:r w:rsidR="007D1654">
        <w:rPr>
          <w:rFonts w:ascii="Arial" w:eastAsia="Arial" w:hAnsi="Arial" w:cs="Arial"/>
          <w:sz w:val="22"/>
          <w:szCs w:val="22"/>
        </w:rPr>
        <w:t xml:space="preserve">Nothing to report. </w:t>
      </w:r>
    </w:p>
    <w:p w:rsidR="00C61795" w:rsidRPr="00353664" w:rsidRDefault="00EE5473" w:rsidP="00BA6890">
      <w:pPr>
        <w:numPr>
          <w:ilvl w:val="0"/>
          <w:numId w:val="7"/>
        </w:numPr>
        <w:ind w:left="1440" w:hanging="270"/>
        <w:contextualSpacing/>
        <w:rPr>
          <w:rFonts w:ascii="Arial" w:hAnsi="Arial" w:cs="Arial"/>
          <w:sz w:val="22"/>
          <w:szCs w:val="22"/>
        </w:rPr>
      </w:pPr>
      <w:r w:rsidRPr="00353664">
        <w:rPr>
          <w:rFonts w:ascii="Arial" w:eastAsia="Arial" w:hAnsi="Arial" w:cs="Arial"/>
          <w:sz w:val="22"/>
          <w:szCs w:val="22"/>
        </w:rPr>
        <w:t>Concessions: Brooke:</w:t>
      </w:r>
      <w:r w:rsidR="00814C08">
        <w:rPr>
          <w:rFonts w:ascii="Arial" w:eastAsia="Arial" w:hAnsi="Arial" w:cs="Arial"/>
          <w:sz w:val="22"/>
          <w:szCs w:val="22"/>
        </w:rPr>
        <w:t xml:space="preserve"> </w:t>
      </w:r>
      <w:r w:rsidR="007D1654">
        <w:rPr>
          <w:rFonts w:ascii="Arial" w:eastAsia="Arial" w:hAnsi="Arial" w:cs="Arial"/>
          <w:sz w:val="22"/>
          <w:szCs w:val="22"/>
        </w:rPr>
        <w:t xml:space="preserve">Nothing to report. </w:t>
      </w:r>
    </w:p>
    <w:p w:rsidR="00C61795" w:rsidRPr="00353664" w:rsidRDefault="00EE5473" w:rsidP="00BA6890">
      <w:pPr>
        <w:numPr>
          <w:ilvl w:val="0"/>
          <w:numId w:val="7"/>
        </w:numPr>
        <w:ind w:left="1440" w:hanging="270"/>
        <w:contextualSpacing/>
        <w:rPr>
          <w:rFonts w:ascii="Arial" w:hAnsi="Arial" w:cs="Arial"/>
          <w:sz w:val="22"/>
          <w:szCs w:val="22"/>
        </w:rPr>
      </w:pPr>
      <w:r w:rsidRPr="00353664">
        <w:rPr>
          <w:rFonts w:ascii="Arial" w:eastAsia="Arial" w:hAnsi="Arial" w:cs="Arial"/>
          <w:sz w:val="22"/>
          <w:szCs w:val="22"/>
        </w:rPr>
        <w:t>Social: Jeanne:</w:t>
      </w:r>
      <w:r w:rsidR="00220BF5">
        <w:rPr>
          <w:rFonts w:ascii="Arial" w:eastAsia="Arial" w:hAnsi="Arial" w:cs="Arial"/>
          <w:sz w:val="22"/>
          <w:szCs w:val="22"/>
        </w:rPr>
        <w:t xml:space="preserve"> </w:t>
      </w:r>
      <w:r w:rsidR="007D1654">
        <w:rPr>
          <w:rFonts w:ascii="Arial" w:eastAsia="Arial" w:hAnsi="Arial" w:cs="Arial"/>
          <w:sz w:val="22"/>
          <w:szCs w:val="22"/>
        </w:rPr>
        <w:t>Nothing to report.</w:t>
      </w:r>
    </w:p>
    <w:p w:rsidR="00B1375D" w:rsidRPr="00353664" w:rsidRDefault="00EE5473" w:rsidP="000C5B64">
      <w:pPr>
        <w:numPr>
          <w:ilvl w:val="0"/>
          <w:numId w:val="7"/>
        </w:numPr>
        <w:ind w:left="1440" w:hanging="270"/>
        <w:contextualSpacing/>
        <w:rPr>
          <w:rFonts w:ascii="Arial" w:hAnsi="Arial" w:cs="Arial"/>
          <w:sz w:val="22"/>
          <w:szCs w:val="22"/>
        </w:rPr>
      </w:pPr>
      <w:r w:rsidRPr="00353664">
        <w:rPr>
          <w:rFonts w:ascii="Arial" w:eastAsia="Arial" w:hAnsi="Arial" w:cs="Arial"/>
          <w:sz w:val="22"/>
          <w:szCs w:val="22"/>
        </w:rPr>
        <w:t>Membership: Betsy</w:t>
      </w:r>
      <w:r w:rsidR="009055F5" w:rsidRPr="00353664">
        <w:rPr>
          <w:rFonts w:ascii="Arial" w:eastAsia="Arial" w:hAnsi="Arial" w:cs="Arial"/>
          <w:sz w:val="22"/>
          <w:szCs w:val="22"/>
        </w:rPr>
        <w:t>:</w:t>
      </w:r>
      <w:r w:rsidR="00814C08">
        <w:rPr>
          <w:rFonts w:ascii="Arial" w:eastAsia="Arial" w:hAnsi="Arial" w:cs="Arial"/>
          <w:sz w:val="22"/>
          <w:szCs w:val="22"/>
        </w:rPr>
        <w:t xml:space="preserve"> </w:t>
      </w:r>
      <w:r w:rsidR="007D1654">
        <w:rPr>
          <w:rFonts w:ascii="Arial" w:eastAsia="Arial" w:hAnsi="Arial" w:cs="Arial"/>
          <w:sz w:val="22"/>
          <w:szCs w:val="22"/>
        </w:rPr>
        <w:t xml:space="preserve">Nothing to report. When Betsy’s board term runs out (July), she will no longer be doing membership.  </w:t>
      </w:r>
    </w:p>
    <w:p w:rsidR="00C61795" w:rsidRPr="00353664" w:rsidRDefault="00EE5473" w:rsidP="000C5B64">
      <w:pPr>
        <w:numPr>
          <w:ilvl w:val="0"/>
          <w:numId w:val="7"/>
        </w:numPr>
        <w:ind w:left="1440" w:hanging="270"/>
        <w:contextualSpacing/>
        <w:rPr>
          <w:rFonts w:ascii="Arial" w:hAnsi="Arial" w:cs="Arial"/>
          <w:sz w:val="22"/>
          <w:szCs w:val="22"/>
        </w:rPr>
      </w:pPr>
      <w:r w:rsidRPr="00353664">
        <w:rPr>
          <w:rFonts w:ascii="Arial" w:eastAsia="Arial" w:hAnsi="Arial" w:cs="Arial"/>
          <w:sz w:val="22"/>
          <w:szCs w:val="22"/>
        </w:rPr>
        <w:t>Patronage: Brooke</w:t>
      </w:r>
      <w:r w:rsidR="00FC2F26" w:rsidRPr="00353664">
        <w:rPr>
          <w:rFonts w:ascii="Arial" w:eastAsia="Arial" w:hAnsi="Arial" w:cs="Arial"/>
          <w:sz w:val="22"/>
          <w:szCs w:val="22"/>
        </w:rPr>
        <w:t>:</w:t>
      </w:r>
      <w:r w:rsidR="00A34FDF">
        <w:rPr>
          <w:rFonts w:ascii="Arial" w:eastAsia="Arial" w:hAnsi="Arial" w:cs="Arial"/>
          <w:sz w:val="22"/>
          <w:szCs w:val="22"/>
        </w:rPr>
        <w:t xml:space="preserve"> </w:t>
      </w:r>
      <w:r w:rsidR="007D1654">
        <w:rPr>
          <w:rFonts w:ascii="Arial" w:eastAsia="Arial" w:hAnsi="Arial" w:cs="Arial"/>
          <w:sz w:val="22"/>
          <w:szCs w:val="22"/>
        </w:rPr>
        <w:t xml:space="preserve">Nothing to report. </w:t>
      </w:r>
    </w:p>
    <w:p w:rsidR="00C61795" w:rsidRPr="00353664" w:rsidRDefault="00EE5473" w:rsidP="00BA6890">
      <w:pPr>
        <w:numPr>
          <w:ilvl w:val="0"/>
          <w:numId w:val="7"/>
        </w:numPr>
        <w:ind w:left="1440" w:hanging="270"/>
        <w:contextualSpacing/>
        <w:rPr>
          <w:rFonts w:ascii="Arial" w:hAnsi="Arial" w:cs="Arial"/>
          <w:sz w:val="22"/>
          <w:szCs w:val="22"/>
        </w:rPr>
      </w:pPr>
      <w:r w:rsidRPr="00353664">
        <w:rPr>
          <w:rFonts w:ascii="Arial" w:eastAsia="Arial" w:hAnsi="Arial" w:cs="Arial"/>
          <w:sz w:val="22"/>
          <w:szCs w:val="22"/>
        </w:rPr>
        <w:t>Publicity/Programs: (Season) Brooke:</w:t>
      </w:r>
      <w:r w:rsidR="00814C08">
        <w:rPr>
          <w:rFonts w:ascii="Arial" w:eastAsia="Arial" w:hAnsi="Arial" w:cs="Arial"/>
          <w:sz w:val="22"/>
          <w:szCs w:val="22"/>
        </w:rPr>
        <w:t xml:space="preserve"> </w:t>
      </w:r>
      <w:r w:rsidR="007D1654">
        <w:rPr>
          <w:rFonts w:ascii="Arial" w:eastAsia="Arial" w:hAnsi="Arial" w:cs="Arial"/>
          <w:sz w:val="22"/>
          <w:szCs w:val="22"/>
        </w:rPr>
        <w:t xml:space="preserve">Nothing to report. </w:t>
      </w:r>
    </w:p>
    <w:p w:rsidR="00EB3175" w:rsidRPr="00353664" w:rsidRDefault="00EE5473" w:rsidP="000C5B64">
      <w:pPr>
        <w:numPr>
          <w:ilvl w:val="0"/>
          <w:numId w:val="7"/>
        </w:numPr>
        <w:ind w:left="1440" w:hanging="270"/>
        <w:contextualSpacing/>
        <w:rPr>
          <w:rFonts w:ascii="Arial" w:hAnsi="Arial" w:cs="Arial"/>
          <w:sz w:val="22"/>
          <w:szCs w:val="22"/>
        </w:rPr>
      </w:pPr>
      <w:r w:rsidRPr="00353664">
        <w:rPr>
          <w:rFonts w:ascii="Arial" w:eastAsia="Arial" w:hAnsi="Arial" w:cs="Arial"/>
          <w:sz w:val="22"/>
          <w:szCs w:val="22"/>
        </w:rPr>
        <w:t xml:space="preserve">Social Media: (Facebook, webpage) </w:t>
      </w:r>
      <w:r w:rsidR="00B1375D" w:rsidRPr="00353664">
        <w:rPr>
          <w:rFonts w:ascii="Arial" w:eastAsia="Arial" w:hAnsi="Arial" w:cs="Arial"/>
          <w:sz w:val="22"/>
          <w:szCs w:val="22"/>
        </w:rPr>
        <w:t xml:space="preserve">Frank, </w:t>
      </w:r>
      <w:r w:rsidRPr="00353664">
        <w:rPr>
          <w:rFonts w:ascii="Arial" w:eastAsia="Arial" w:hAnsi="Arial" w:cs="Arial"/>
          <w:sz w:val="22"/>
          <w:szCs w:val="22"/>
        </w:rPr>
        <w:t>Kayla</w:t>
      </w:r>
      <w:r w:rsidR="006338D3">
        <w:rPr>
          <w:rFonts w:ascii="Arial" w:eastAsia="Arial" w:hAnsi="Arial" w:cs="Arial"/>
          <w:sz w:val="22"/>
          <w:szCs w:val="22"/>
        </w:rPr>
        <w:t>:</w:t>
      </w:r>
      <w:r w:rsidR="00B50171">
        <w:rPr>
          <w:rFonts w:ascii="Arial" w:eastAsia="Arial" w:hAnsi="Arial" w:cs="Arial"/>
          <w:sz w:val="22"/>
          <w:szCs w:val="22"/>
        </w:rPr>
        <w:t xml:space="preserve"> </w:t>
      </w:r>
      <w:r w:rsidR="007D1654">
        <w:rPr>
          <w:rFonts w:ascii="Arial" w:eastAsia="Arial" w:hAnsi="Arial" w:cs="Arial"/>
          <w:sz w:val="22"/>
          <w:szCs w:val="22"/>
        </w:rPr>
        <w:t xml:space="preserve">Nothing to report. </w:t>
      </w:r>
    </w:p>
    <w:p w:rsidR="00F232F6" w:rsidRPr="00F232F6" w:rsidRDefault="004E399F" w:rsidP="000C5B64">
      <w:pPr>
        <w:numPr>
          <w:ilvl w:val="0"/>
          <w:numId w:val="7"/>
        </w:numPr>
        <w:ind w:left="1440" w:hanging="270"/>
        <w:contextualSpacing/>
        <w:rPr>
          <w:rFonts w:ascii="Arial" w:hAnsi="Arial" w:cs="Arial"/>
          <w:sz w:val="22"/>
          <w:szCs w:val="22"/>
        </w:rPr>
      </w:pPr>
      <w:r w:rsidRPr="00353664">
        <w:rPr>
          <w:rFonts w:ascii="Arial" w:eastAsia="Arial" w:hAnsi="Arial" w:cs="Arial"/>
          <w:sz w:val="22"/>
          <w:szCs w:val="22"/>
        </w:rPr>
        <w:t xml:space="preserve">Tickets: </w:t>
      </w:r>
      <w:r w:rsidR="00B869ED" w:rsidRPr="00353664">
        <w:rPr>
          <w:rFonts w:ascii="Arial" w:eastAsia="Arial" w:hAnsi="Arial" w:cs="Arial"/>
          <w:sz w:val="22"/>
          <w:szCs w:val="22"/>
        </w:rPr>
        <w:t>Betsy</w:t>
      </w:r>
      <w:r w:rsidRPr="00353664">
        <w:rPr>
          <w:rFonts w:ascii="Arial" w:eastAsia="Arial" w:hAnsi="Arial" w:cs="Arial"/>
          <w:sz w:val="22"/>
          <w:szCs w:val="22"/>
        </w:rPr>
        <w:t xml:space="preserve"> / Frank</w:t>
      </w:r>
      <w:r w:rsidR="00085A6E" w:rsidRPr="00353664">
        <w:rPr>
          <w:rFonts w:ascii="Arial" w:eastAsia="Arial" w:hAnsi="Arial" w:cs="Arial"/>
          <w:sz w:val="22"/>
          <w:szCs w:val="22"/>
        </w:rPr>
        <w:t>:</w:t>
      </w:r>
      <w:r w:rsidR="00801BCD">
        <w:rPr>
          <w:rFonts w:ascii="Arial" w:eastAsia="Arial" w:hAnsi="Arial" w:cs="Arial"/>
          <w:sz w:val="22"/>
          <w:szCs w:val="22"/>
        </w:rPr>
        <w:t xml:space="preserve"> </w:t>
      </w:r>
      <w:r w:rsidR="007D1654">
        <w:rPr>
          <w:rFonts w:ascii="Arial" w:eastAsia="Arial" w:hAnsi="Arial" w:cs="Arial"/>
          <w:sz w:val="22"/>
          <w:szCs w:val="22"/>
        </w:rPr>
        <w:t>Noises Off- sold 532 tickets for $7548, Nunsense- sold 643 tickets for $8568</w:t>
      </w:r>
    </w:p>
    <w:p w:rsidR="00B1375D" w:rsidRPr="00353664" w:rsidRDefault="004118B9" w:rsidP="00BA6890">
      <w:pPr>
        <w:numPr>
          <w:ilvl w:val="0"/>
          <w:numId w:val="7"/>
        </w:numPr>
        <w:ind w:left="1440" w:hanging="270"/>
        <w:contextualSpacing/>
        <w:rPr>
          <w:rFonts w:ascii="Arial" w:hAnsi="Arial" w:cs="Arial"/>
          <w:sz w:val="22"/>
          <w:szCs w:val="22"/>
        </w:rPr>
      </w:pPr>
      <w:r w:rsidRPr="00353664">
        <w:rPr>
          <w:rFonts w:ascii="Arial" w:eastAsia="Arial" w:hAnsi="Arial" w:cs="Arial"/>
          <w:sz w:val="22"/>
          <w:szCs w:val="22"/>
        </w:rPr>
        <w:t>Endowment / Trustees:</w:t>
      </w:r>
      <w:r w:rsidR="007D1654">
        <w:rPr>
          <w:rFonts w:ascii="Arial" w:eastAsia="Arial" w:hAnsi="Arial" w:cs="Arial"/>
          <w:sz w:val="22"/>
          <w:szCs w:val="22"/>
        </w:rPr>
        <w:t xml:space="preserve"> Nothing to report. </w:t>
      </w:r>
    </w:p>
    <w:p w:rsidR="00C61795" w:rsidRPr="00353664" w:rsidRDefault="00EE5473" w:rsidP="00BA6890">
      <w:pPr>
        <w:numPr>
          <w:ilvl w:val="0"/>
          <w:numId w:val="7"/>
        </w:numPr>
        <w:ind w:left="1440" w:hanging="270"/>
        <w:contextualSpacing/>
        <w:rPr>
          <w:rFonts w:ascii="Arial" w:hAnsi="Arial" w:cs="Arial"/>
          <w:sz w:val="22"/>
          <w:szCs w:val="22"/>
        </w:rPr>
      </w:pPr>
      <w:r w:rsidRPr="00353664">
        <w:rPr>
          <w:rFonts w:ascii="Arial" w:eastAsia="Arial" w:hAnsi="Arial" w:cs="Arial"/>
          <w:sz w:val="22"/>
          <w:szCs w:val="22"/>
        </w:rPr>
        <w:t xml:space="preserve">Future Facility Planning: </w:t>
      </w:r>
      <w:r w:rsidR="007D1654">
        <w:rPr>
          <w:rFonts w:ascii="Arial" w:eastAsia="Arial" w:hAnsi="Arial" w:cs="Arial"/>
          <w:sz w:val="22"/>
          <w:szCs w:val="22"/>
        </w:rPr>
        <w:t xml:space="preserve">Nothing to report. </w:t>
      </w:r>
    </w:p>
    <w:p w:rsidR="00C61795" w:rsidRPr="00353664" w:rsidRDefault="00C61795">
      <w:pPr>
        <w:ind w:left="720" w:firstLine="0"/>
        <w:rPr>
          <w:rFonts w:ascii="Arial" w:eastAsia="Arial" w:hAnsi="Arial" w:cs="Arial"/>
          <w:sz w:val="22"/>
          <w:szCs w:val="22"/>
        </w:rPr>
      </w:pPr>
    </w:p>
    <w:p w:rsidR="00EF26AE" w:rsidRPr="00EF26AE" w:rsidRDefault="00EE5473" w:rsidP="002024CC">
      <w:pPr>
        <w:numPr>
          <w:ilvl w:val="0"/>
          <w:numId w:val="3"/>
        </w:numPr>
        <w:ind w:hanging="589"/>
        <w:rPr>
          <w:rFonts w:ascii="Arial" w:hAnsi="Arial" w:cs="Arial"/>
          <w:sz w:val="22"/>
          <w:szCs w:val="22"/>
        </w:rPr>
      </w:pPr>
      <w:r w:rsidRPr="00353664">
        <w:rPr>
          <w:rFonts w:ascii="Arial" w:eastAsia="Arial" w:hAnsi="Arial" w:cs="Arial"/>
          <w:b/>
          <w:sz w:val="22"/>
          <w:szCs w:val="22"/>
          <w:u w:val="single"/>
        </w:rPr>
        <w:t>Production Related</w:t>
      </w:r>
      <w:r w:rsidRPr="00353664">
        <w:rPr>
          <w:rFonts w:ascii="Arial" w:eastAsia="Arial" w:hAnsi="Arial" w:cs="Arial"/>
          <w:b/>
          <w:sz w:val="22"/>
          <w:szCs w:val="22"/>
        </w:rPr>
        <w:t>:</w:t>
      </w:r>
      <w:r w:rsidR="009A7282" w:rsidRPr="00353664">
        <w:rPr>
          <w:rFonts w:ascii="Arial" w:eastAsia="Arial" w:hAnsi="Arial" w:cs="Arial"/>
          <w:sz w:val="22"/>
          <w:szCs w:val="22"/>
        </w:rPr>
        <w:t xml:space="preserve"> Sandy</w:t>
      </w:r>
      <w:r w:rsidRPr="00353664">
        <w:rPr>
          <w:rFonts w:ascii="Arial" w:eastAsia="Arial" w:hAnsi="Arial" w:cs="Arial"/>
          <w:sz w:val="22"/>
          <w:szCs w:val="22"/>
        </w:rPr>
        <w:t xml:space="preserve"> (as </w:t>
      </w:r>
      <w:r w:rsidR="009A7282" w:rsidRPr="00353664">
        <w:rPr>
          <w:rFonts w:ascii="Arial" w:eastAsia="Arial" w:hAnsi="Arial" w:cs="Arial"/>
          <w:sz w:val="22"/>
          <w:szCs w:val="22"/>
        </w:rPr>
        <w:t>season producer</w:t>
      </w:r>
      <w:r w:rsidRPr="00353664">
        <w:rPr>
          <w:rFonts w:ascii="Arial" w:eastAsia="Arial" w:hAnsi="Arial" w:cs="Arial"/>
          <w:sz w:val="22"/>
          <w:szCs w:val="22"/>
        </w:rPr>
        <w:t>)</w:t>
      </w:r>
      <w:r w:rsidR="002E492F">
        <w:rPr>
          <w:rFonts w:ascii="Arial" w:eastAsia="Arial" w:hAnsi="Arial" w:cs="Arial"/>
          <w:sz w:val="22"/>
          <w:szCs w:val="22"/>
        </w:rPr>
        <w:t xml:space="preserve">: </w:t>
      </w:r>
    </w:p>
    <w:p w:rsidR="00C61795" w:rsidRPr="00353664" w:rsidRDefault="00EE5473">
      <w:pPr>
        <w:numPr>
          <w:ilvl w:val="0"/>
          <w:numId w:val="6"/>
        </w:numPr>
        <w:ind w:firstLine="450"/>
        <w:contextualSpacing/>
        <w:rPr>
          <w:rFonts w:ascii="Arial" w:hAnsi="Arial" w:cs="Arial"/>
          <w:sz w:val="22"/>
          <w:szCs w:val="22"/>
        </w:rPr>
      </w:pPr>
      <w:r w:rsidRPr="00353664">
        <w:rPr>
          <w:rFonts w:ascii="Arial" w:eastAsia="Arial" w:hAnsi="Arial" w:cs="Arial"/>
          <w:sz w:val="22"/>
          <w:szCs w:val="22"/>
        </w:rPr>
        <w:t>Costumes: Jeanne:</w:t>
      </w:r>
      <w:r w:rsidR="009253A1">
        <w:rPr>
          <w:rFonts w:ascii="Arial" w:eastAsia="Arial" w:hAnsi="Arial" w:cs="Arial"/>
          <w:sz w:val="22"/>
          <w:szCs w:val="22"/>
        </w:rPr>
        <w:t xml:space="preserve"> </w:t>
      </w:r>
      <w:r w:rsidR="005238F9">
        <w:rPr>
          <w:rFonts w:ascii="Arial" w:eastAsia="Arial" w:hAnsi="Arial" w:cs="Arial"/>
          <w:sz w:val="22"/>
          <w:szCs w:val="22"/>
        </w:rPr>
        <w:t>Nothing to report.</w:t>
      </w:r>
    </w:p>
    <w:p w:rsidR="00566C8F" w:rsidRPr="00353664" w:rsidRDefault="00EE5473" w:rsidP="000C5B64">
      <w:pPr>
        <w:numPr>
          <w:ilvl w:val="0"/>
          <w:numId w:val="6"/>
        </w:numPr>
        <w:ind w:firstLine="450"/>
        <w:contextualSpacing/>
        <w:rPr>
          <w:rFonts w:ascii="Arial" w:hAnsi="Arial" w:cs="Arial"/>
          <w:sz w:val="22"/>
          <w:szCs w:val="22"/>
        </w:rPr>
      </w:pPr>
      <w:r w:rsidRPr="00353664">
        <w:rPr>
          <w:rFonts w:ascii="Arial" w:eastAsia="Arial" w:hAnsi="Arial" w:cs="Arial"/>
          <w:sz w:val="22"/>
          <w:szCs w:val="22"/>
        </w:rPr>
        <w:t>Lighting: Frank:</w:t>
      </w:r>
      <w:r w:rsidR="00085A6E" w:rsidRPr="00353664">
        <w:rPr>
          <w:rFonts w:ascii="Arial" w:eastAsia="Arial" w:hAnsi="Arial" w:cs="Arial"/>
          <w:sz w:val="22"/>
          <w:szCs w:val="22"/>
        </w:rPr>
        <w:t xml:space="preserve"> </w:t>
      </w:r>
      <w:r w:rsidR="005238F9">
        <w:rPr>
          <w:rFonts w:ascii="Arial" w:eastAsia="Arial" w:hAnsi="Arial" w:cs="Arial"/>
          <w:sz w:val="22"/>
          <w:szCs w:val="22"/>
        </w:rPr>
        <w:t xml:space="preserve">Nothing to report. </w:t>
      </w:r>
    </w:p>
    <w:p w:rsidR="00C61795" w:rsidRPr="00353664" w:rsidRDefault="00EE5473" w:rsidP="000C5B64">
      <w:pPr>
        <w:numPr>
          <w:ilvl w:val="0"/>
          <w:numId w:val="6"/>
        </w:numPr>
        <w:ind w:firstLine="450"/>
        <w:contextualSpacing/>
        <w:rPr>
          <w:rFonts w:ascii="Arial" w:hAnsi="Arial" w:cs="Arial"/>
          <w:sz w:val="22"/>
          <w:szCs w:val="22"/>
        </w:rPr>
      </w:pPr>
      <w:r w:rsidRPr="00353664">
        <w:rPr>
          <w:rFonts w:ascii="Arial" w:eastAsia="Arial" w:hAnsi="Arial" w:cs="Arial"/>
          <w:sz w:val="22"/>
          <w:szCs w:val="22"/>
        </w:rPr>
        <w:t>Make-up: Sue:</w:t>
      </w:r>
      <w:r w:rsidR="009253A1">
        <w:rPr>
          <w:rFonts w:ascii="Arial" w:eastAsia="Arial" w:hAnsi="Arial" w:cs="Arial"/>
          <w:sz w:val="22"/>
          <w:szCs w:val="22"/>
        </w:rPr>
        <w:t xml:space="preserve"> </w:t>
      </w:r>
      <w:r w:rsidR="005238F9">
        <w:rPr>
          <w:rFonts w:ascii="Arial" w:eastAsia="Arial" w:hAnsi="Arial" w:cs="Arial"/>
          <w:sz w:val="22"/>
          <w:szCs w:val="22"/>
        </w:rPr>
        <w:t xml:space="preserve">Nothing to report. </w:t>
      </w:r>
    </w:p>
    <w:p w:rsidR="006B122A" w:rsidRPr="00353664" w:rsidRDefault="00EE5473" w:rsidP="000C5B64">
      <w:pPr>
        <w:numPr>
          <w:ilvl w:val="0"/>
          <w:numId w:val="6"/>
        </w:numPr>
        <w:ind w:firstLine="450"/>
        <w:contextualSpacing/>
        <w:rPr>
          <w:rFonts w:ascii="Arial" w:hAnsi="Arial" w:cs="Arial"/>
          <w:sz w:val="22"/>
          <w:szCs w:val="22"/>
        </w:rPr>
      </w:pPr>
      <w:r w:rsidRPr="00353664">
        <w:rPr>
          <w:rFonts w:ascii="Arial" w:eastAsia="Arial" w:hAnsi="Arial" w:cs="Arial"/>
          <w:sz w:val="22"/>
          <w:szCs w:val="22"/>
        </w:rPr>
        <w:t xml:space="preserve">Orchestra: Dan: </w:t>
      </w:r>
      <w:r w:rsidR="005238F9">
        <w:rPr>
          <w:rFonts w:ascii="Arial" w:eastAsia="Arial" w:hAnsi="Arial" w:cs="Arial"/>
          <w:sz w:val="22"/>
          <w:szCs w:val="22"/>
        </w:rPr>
        <w:t xml:space="preserve">Nothing to report. </w:t>
      </w:r>
    </w:p>
    <w:p w:rsidR="00C61795" w:rsidRPr="00353664" w:rsidRDefault="00EE5473" w:rsidP="000C5B64">
      <w:pPr>
        <w:numPr>
          <w:ilvl w:val="0"/>
          <w:numId w:val="6"/>
        </w:numPr>
        <w:ind w:firstLine="450"/>
        <w:contextualSpacing/>
        <w:rPr>
          <w:rFonts w:ascii="Arial" w:hAnsi="Arial" w:cs="Arial"/>
          <w:sz w:val="22"/>
          <w:szCs w:val="22"/>
        </w:rPr>
      </w:pPr>
      <w:r w:rsidRPr="00353664">
        <w:rPr>
          <w:rFonts w:ascii="Arial" w:eastAsia="Arial" w:hAnsi="Arial" w:cs="Arial"/>
          <w:sz w:val="22"/>
          <w:szCs w:val="22"/>
        </w:rPr>
        <w:t xml:space="preserve">Properties: Clark: </w:t>
      </w:r>
      <w:r w:rsidR="005238F9">
        <w:rPr>
          <w:rFonts w:ascii="Arial" w:eastAsia="Arial" w:hAnsi="Arial" w:cs="Arial"/>
          <w:sz w:val="22"/>
          <w:szCs w:val="22"/>
        </w:rPr>
        <w:t xml:space="preserve">Nothing to report. </w:t>
      </w:r>
    </w:p>
    <w:p w:rsidR="00566C8F" w:rsidRPr="00353664" w:rsidRDefault="00566C8F" w:rsidP="000C5B64">
      <w:pPr>
        <w:numPr>
          <w:ilvl w:val="0"/>
          <w:numId w:val="6"/>
        </w:numPr>
        <w:ind w:firstLine="450"/>
        <w:contextualSpacing/>
        <w:rPr>
          <w:rFonts w:ascii="Arial" w:hAnsi="Arial" w:cs="Arial"/>
          <w:sz w:val="22"/>
          <w:szCs w:val="22"/>
        </w:rPr>
      </w:pPr>
      <w:r w:rsidRPr="00353664">
        <w:rPr>
          <w:rFonts w:ascii="Arial" w:eastAsia="Arial" w:hAnsi="Arial" w:cs="Arial"/>
          <w:sz w:val="22"/>
          <w:szCs w:val="22"/>
        </w:rPr>
        <w:t xml:space="preserve">Sound: Russ: </w:t>
      </w:r>
      <w:r w:rsidR="007D1654">
        <w:rPr>
          <w:rFonts w:ascii="Arial" w:eastAsia="Arial" w:hAnsi="Arial" w:cs="Arial"/>
          <w:sz w:val="22"/>
          <w:szCs w:val="22"/>
        </w:rPr>
        <w:t xml:space="preserve">Will still need a sound chair, but Mark will be available to do a show here and there. Have to go through the mics to see which ones are working and which aren’t. </w:t>
      </w:r>
    </w:p>
    <w:p w:rsidR="00C61795" w:rsidRPr="00353664" w:rsidRDefault="00EE5473" w:rsidP="000C5B64">
      <w:pPr>
        <w:numPr>
          <w:ilvl w:val="0"/>
          <w:numId w:val="6"/>
        </w:numPr>
        <w:ind w:firstLine="450"/>
        <w:contextualSpacing/>
        <w:rPr>
          <w:rFonts w:ascii="Arial" w:hAnsi="Arial" w:cs="Arial"/>
          <w:sz w:val="22"/>
          <w:szCs w:val="22"/>
        </w:rPr>
      </w:pPr>
      <w:r w:rsidRPr="00353664">
        <w:rPr>
          <w:rFonts w:ascii="Arial" w:eastAsia="Arial" w:hAnsi="Arial" w:cs="Arial"/>
          <w:sz w:val="22"/>
          <w:szCs w:val="22"/>
        </w:rPr>
        <w:t>Stage</w:t>
      </w:r>
      <w:r w:rsidR="00085A6E" w:rsidRPr="00353664">
        <w:rPr>
          <w:rFonts w:ascii="Arial" w:eastAsia="Arial" w:hAnsi="Arial" w:cs="Arial"/>
          <w:sz w:val="22"/>
          <w:szCs w:val="22"/>
        </w:rPr>
        <w:t xml:space="preserve">: Betsy: </w:t>
      </w:r>
      <w:r w:rsidR="005238F9">
        <w:rPr>
          <w:rFonts w:ascii="Arial" w:eastAsia="Arial" w:hAnsi="Arial" w:cs="Arial"/>
          <w:sz w:val="22"/>
          <w:szCs w:val="22"/>
        </w:rPr>
        <w:t>Nothing to report.</w:t>
      </w:r>
    </w:p>
    <w:p w:rsidR="00C61795" w:rsidRPr="00353664" w:rsidRDefault="006B122A">
      <w:pPr>
        <w:numPr>
          <w:ilvl w:val="0"/>
          <w:numId w:val="6"/>
        </w:numPr>
        <w:ind w:firstLine="450"/>
        <w:contextualSpacing/>
        <w:rPr>
          <w:rFonts w:ascii="Arial" w:hAnsi="Arial" w:cs="Arial"/>
          <w:sz w:val="22"/>
          <w:szCs w:val="22"/>
        </w:rPr>
      </w:pPr>
      <w:r w:rsidRPr="00353664">
        <w:rPr>
          <w:rFonts w:ascii="Arial" w:eastAsia="Arial" w:hAnsi="Arial" w:cs="Arial"/>
          <w:sz w:val="22"/>
          <w:szCs w:val="22"/>
        </w:rPr>
        <w:t>Set/Shop: Brian:</w:t>
      </w:r>
      <w:r w:rsidR="009253A1">
        <w:rPr>
          <w:rFonts w:ascii="Arial" w:eastAsia="Arial" w:hAnsi="Arial" w:cs="Arial"/>
          <w:sz w:val="22"/>
          <w:szCs w:val="22"/>
        </w:rPr>
        <w:t xml:space="preserve"> </w:t>
      </w:r>
      <w:r w:rsidR="005238F9">
        <w:rPr>
          <w:rFonts w:ascii="Arial" w:eastAsia="Arial" w:hAnsi="Arial" w:cs="Arial"/>
          <w:sz w:val="22"/>
          <w:szCs w:val="22"/>
        </w:rPr>
        <w:t xml:space="preserve">Nothing to report. </w:t>
      </w:r>
    </w:p>
    <w:p w:rsidR="00C61795" w:rsidRPr="002E492F" w:rsidRDefault="00EE5473">
      <w:pPr>
        <w:numPr>
          <w:ilvl w:val="0"/>
          <w:numId w:val="6"/>
        </w:numPr>
        <w:ind w:firstLine="450"/>
        <w:contextualSpacing/>
        <w:rPr>
          <w:rFonts w:ascii="Arial" w:hAnsi="Arial" w:cs="Arial"/>
          <w:sz w:val="22"/>
          <w:szCs w:val="22"/>
        </w:rPr>
      </w:pPr>
      <w:r w:rsidRPr="00353664">
        <w:rPr>
          <w:rFonts w:ascii="Arial" w:eastAsia="Arial" w:hAnsi="Arial" w:cs="Arial"/>
          <w:sz w:val="22"/>
          <w:szCs w:val="22"/>
        </w:rPr>
        <w:t xml:space="preserve">Scenic Arts: </w:t>
      </w:r>
      <w:r w:rsidRPr="00353664">
        <w:rPr>
          <w:rFonts w:ascii="Arial" w:eastAsia="Arial" w:hAnsi="Arial" w:cs="Arial"/>
          <w:b/>
          <w:color w:val="FF0000"/>
          <w:sz w:val="22"/>
          <w:szCs w:val="22"/>
        </w:rPr>
        <w:t>OPEN CHAIR</w:t>
      </w:r>
      <w:r w:rsidR="009253A1">
        <w:rPr>
          <w:rFonts w:ascii="Arial" w:eastAsia="Arial" w:hAnsi="Arial" w:cs="Arial"/>
          <w:sz w:val="22"/>
          <w:szCs w:val="22"/>
        </w:rPr>
        <w:t xml:space="preserve">: </w:t>
      </w:r>
      <w:r w:rsidR="005238F9">
        <w:rPr>
          <w:rFonts w:ascii="Arial" w:eastAsia="Arial" w:hAnsi="Arial" w:cs="Arial"/>
          <w:sz w:val="22"/>
          <w:szCs w:val="22"/>
        </w:rPr>
        <w:t xml:space="preserve">Nothing to report. </w:t>
      </w:r>
    </w:p>
    <w:p w:rsidR="002E492F" w:rsidRPr="00353664" w:rsidRDefault="002E492F">
      <w:pPr>
        <w:numPr>
          <w:ilvl w:val="0"/>
          <w:numId w:val="6"/>
        </w:numPr>
        <w:ind w:firstLine="450"/>
        <w:contextualSpacing/>
        <w:rPr>
          <w:rFonts w:ascii="Arial" w:hAnsi="Arial" w:cs="Arial"/>
          <w:sz w:val="22"/>
          <w:szCs w:val="22"/>
        </w:rPr>
      </w:pPr>
      <w:r>
        <w:rPr>
          <w:rFonts w:ascii="Arial" w:hAnsi="Arial" w:cs="Arial"/>
          <w:sz w:val="22"/>
          <w:szCs w:val="22"/>
        </w:rPr>
        <w:t>Interpreters:</w:t>
      </w:r>
      <w:r w:rsidR="00117B0B">
        <w:rPr>
          <w:rFonts w:ascii="Arial" w:hAnsi="Arial" w:cs="Arial"/>
          <w:sz w:val="22"/>
          <w:szCs w:val="22"/>
        </w:rPr>
        <w:t xml:space="preserve"> Betsy: </w:t>
      </w:r>
      <w:r w:rsidR="00B6734B">
        <w:rPr>
          <w:rFonts w:ascii="Arial" w:hAnsi="Arial" w:cs="Arial"/>
          <w:sz w:val="22"/>
          <w:szCs w:val="22"/>
        </w:rPr>
        <w:t xml:space="preserve">Have interpreters for all of the shows for Penguin. </w:t>
      </w:r>
    </w:p>
    <w:p w:rsidR="00C61795" w:rsidRPr="00353664" w:rsidRDefault="00C61795">
      <w:pPr>
        <w:ind w:left="720" w:firstLine="0"/>
        <w:rPr>
          <w:rFonts w:ascii="Arial" w:eastAsia="Arial" w:hAnsi="Arial" w:cs="Arial"/>
          <w:sz w:val="22"/>
          <w:szCs w:val="22"/>
        </w:rPr>
      </w:pPr>
    </w:p>
    <w:p w:rsidR="00C61795" w:rsidRPr="00353664" w:rsidRDefault="00EE5473" w:rsidP="00085A6E">
      <w:pPr>
        <w:numPr>
          <w:ilvl w:val="0"/>
          <w:numId w:val="3"/>
        </w:numPr>
        <w:spacing w:line="259" w:lineRule="auto"/>
        <w:ind w:hanging="701"/>
        <w:rPr>
          <w:rFonts w:ascii="Arial" w:hAnsi="Arial" w:cs="Arial"/>
          <w:sz w:val="22"/>
          <w:szCs w:val="22"/>
        </w:rPr>
      </w:pPr>
      <w:r w:rsidRPr="00353664">
        <w:rPr>
          <w:rFonts w:ascii="Arial" w:eastAsia="Arial" w:hAnsi="Arial" w:cs="Arial"/>
          <w:b/>
          <w:sz w:val="22"/>
          <w:szCs w:val="22"/>
          <w:u w:val="single"/>
        </w:rPr>
        <w:t xml:space="preserve">Updates on </w:t>
      </w:r>
      <w:r w:rsidR="00685F77" w:rsidRPr="00353664">
        <w:rPr>
          <w:rFonts w:ascii="Arial" w:eastAsia="Arial" w:hAnsi="Arial" w:cs="Arial"/>
          <w:b/>
          <w:sz w:val="22"/>
          <w:szCs w:val="22"/>
          <w:u w:val="single"/>
        </w:rPr>
        <w:t>current</w:t>
      </w:r>
      <w:r w:rsidRPr="00353664">
        <w:rPr>
          <w:rFonts w:ascii="Arial" w:eastAsia="Arial" w:hAnsi="Arial" w:cs="Arial"/>
          <w:b/>
          <w:sz w:val="22"/>
          <w:szCs w:val="22"/>
          <w:u w:val="single"/>
        </w:rPr>
        <w:t xml:space="preserve"> Season Shows</w:t>
      </w:r>
      <w:r w:rsidRPr="00353664">
        <w:rPr>
          <w:rFonts w:ascii="Arial" w:eastAsia="Arial" w:hAnsi="Arial" w:cs="Arial"/>
          <w:b/>
          <w:sz w:val="22"/>
          <w:szCs w:val="22"/>
        </w:rPr>
        <w:t xml:space="preserve"> </w:t>
      </w:r>
    </w:p>
    <w:p w:rsidR="00C61795" w:rsidRPr="00C2497D" w:rsidRDefault="00566C8F" w:rsidP="000C5B64">
      <w:pPr>
        <w:numPr>
          <w:ilvl w:val="0"/>
          <w:numId w:val="2"/>
        </w:numPr>
        <w:spacing w:line="259" w:lineRule="auto"/>
        <w:ind w:left="1080" w:hanging="450"/>
        <w:contextualSpacing/>
        <w:rPr>
          <w:rFonts w:ascii="Arial" w:hAnsi="Arial" w:cs="Arial"/>
          <w:sz w:val="22"/>
          <w:szCs w:val="22"/>
        </w:rPr>
      </w:pPr>
      <w:r w:rsidRPr="00C2497D">
        <w:rPr>
          <w:rFonts w:ascii="Arial" w:eastAsia="Arial" w:hAnsi="Arial" w:cs="Arial"/>
          <w:sz w:val="22"/>
          <w:szCs w:val="22"/>
        </w:rPr>
        <w:t>Nunsense: (May 2018):</w:t>
      </w:r>
      <w:r w:rsidR="009253A1" w:rsidRPr="00C2497D">
        <w:rPr>
          <w:rFonts w:ascii="Arial" w:eastAsia="Arial" w:hAnsi="Arial" w:cs="Arial"/>
          <w:sz w:val="22"/>
          <w:szCs w:val="22"/>
        </w:rPr>
        <w:t xml:space="preserve"> </w:t>
      </w:r>
      <w:r w:rsidR="00B6734B">
        <w:rPr>
          <w:rFonts w:ascii="Arial" w:eastAsia="Arial" w:hAnsi="Arial" w:cs="Arial"/>
          <w:sz w:val="22"/>
          <w:szCs w:val="22"/>
        </w:rPr>
        <w:t xml:space="preserve">Tickets sales went well. </w:t>
      </w:r>
    </w:p>
    <w:p w:rsidR="00325E1C" w:rsidRPr="002E483F" w:rsidRDefault="00EE5473" w:rsidP="000C5B64">
      <w:pPr>
        <w:numPr>
          <w:ilvl w:val="0"/>
          <w:numId w:val="2"/>
        </w:numPr>
        <w:spacing w:line="259" w:lineRule="auto"/>
        <w:ind w:left="1080" w:hanging="450"/>
        <w:contextualSpacing/>
        <w:rPr>
          <w:rFonts w:ascii="Arial" w:hAnsi="Arial" w:cs="Arial"/>
          <w:b/>
          <w:color w:val="000000" w:themeColor="text1"/>
          <w:sz w:val="22"/>
          <w:szCs w:val="22"/>
        </w:rPr>
      </w:pPr>
      <w:r w:rsidRPr="00353664">
        <w:rPr>
          <w:rFonts w:ascii="Arial" w:eastAsia="Arial" w:hAnsi="Arial" w:cs="Arial"/>
          <w:color w:val="000000" w:themeColor="text1"/>
          <w:sz w:val="22"/>
          <w:szCs w:val="22"/>
        </w:rPr>
        <w:t xml:space="preserve">Penguin – June 22, 23, 24, 2018 show </w:t>
      </w:r>
      <w:r w:rsidR="00FC2F26" w:rsidRPr="00353664">
        <w:rPr>
          <w:rFonts w:ascii="Arial" w:eastAsia="Arial" w:hAnsi="Arial" w:cs="Arial"/>
          <w:color w:val="000000" w:themeColor="text1"/>
          <w:sz w:val="22"/>
          <w:szCs w:val="22"/>
        </w:rPr>
        <w:t xml:space="preserve">is: </w:t>
      </w:r>
      <w:r w:rsidR="00FC2F26" w:rsidRPr="00353664">
        <w:rPr>
          <w:rFonts w:ascii="Arial" w:eastAsia="Arial" w:hAnsi="Arial" w:cs="Arial"/>
          <w:i/>
          <w:color w:val="000000" w:themeColor="text1"/>
          <w:sz w:val="22"/>
          <w:szCs w:val="22"/>
        </w:rPr>
        <w:t>School House Rock JR</w:t>
      </w:r>
      <w:r w:rsidR="00FC2F26" w:rsidRPr="00353664">
        <w:rPr>
          <w:rFonts w:ascii="Arial" w:eastAsia="Arial" w:hAnsi="Arial" w:cs="Arial"/>
          <w:color w:val="000000" w:themeColor="text1"/>
          <w:sz w:val="22"/>
          <w:szCs w:val="22"/>
        </w:rPr>
        <w:t>.</w:t>
      </w:r>
      <w:r w:rsidR="00146111">
        <w:rPr>
          <w:rFonts w:ascii="Arial" w:eastAsia="Arial" w:hAnsi="Arial" w:cs="Arial"/>
          <w:color w:val="000000" w:themeColor="text1"/>
          <w:sz w:val="22"/>
          <w:szCs w:val="22"/>
        </w:rPr>
        <w:t>:</w:t>
      </w:r>
      <w:r w:rsidR="00B6734B">
        <w:rPr>
          <w:rFonts w:ascii="Arial" w:eastAsia="Arial" w:hAnsi="Arial" w:cs="Arial"/>
          <w:color w:val="000000" w:themeColor="text1"/>
          <w:sz w:val="22"/>
          <w:szCs w:val="22"/>
        </w:rPr>
        <w:t xml:space="preserve"> Show is going well. </w:t>
      </w:r>
      <w:r w:rsidR="00146111">
        <w:rPr>
          <w:rFonts w:ascii="Arial" w:eastAsia="Arial" w:hAnsi="Arial" w:cs="Arial"/>
          <w:color w:val="000000" w:themeColor="text1"/>
          <w:sz w:val="22"/>
          <w:szCs w:val="22"/>
        </w:rPr>
        <w:t xml:space="preserve"> </w:t>
      </w:r>
    </w:p>
    <w:p w:rsidR="000F00CA" w:rsidRPr="00F11A34" w:rsidRDefault="0040362A" w:rsidP="001F41BE">
      <w:pPr>
        <w:pStyle w:val="ListParagraph"/>
        <w:numPr>
          <w:ilvl w:val="0"/>
          <w:numId w:val="2"/>
        </w:numPr>
        <w:spacing w:line="259" w:lineRule="auto"/>
        <w:ind w:left="990" w:hanging="360"/>
        <w:rPr>
          <w:rFonts w:ascii="Arial" w:hAnsi="Arial" w:cs="Arial"/>
          <w:b/>
          <w:color w:val="000000" w:themeColor="text1"/>
          <w:sz w:val="22"/>
          <w:szCs w:val="22"/>
        </w:rPr>
      </w:pPr>
      <w:r>
        <w:rPr>
          <w:rFonts w:ascii="Arial" w:eastAsia="Arial" w:hAnsi="Arial" w:cs="Arial"/>
          <w:sz w:val="22"/>
          <w:szCs w:val="22"/>
        </w:rPr>
        <w:t xml:space="preserve"> </w:t>
      </w:r>
      <w:r w:rsidR="004564BF">
        <w:rPr>
          <w:rFonts w:ascii="Arial" w:eastAsia="Arial" w:hAnsi="Arial" w:cs="Arial"/>
          <w:sz w:val="22"/>
          <w:szCs w:val="22"/>
        </w:rPr>
        <w:t>Children’s:  Flat Stanley</w:t>
      </w:r>
      <w:r w:rsidR="00ED2ACE">
        <w:rPr>
          <w:rFonts w:ascii="Arial" w:eastAsia="Arial" w:hAnsi="Arial" w:cs="Arial"/>
          <w:sz w:val="22"/>
          <w:szCs w:val="22"/>
        </w:rPr>
        <w:t>, Jr</w:t>
      </w:r>
      <w:r w:rsidR="00A1135F">
        <w:rPr>
          <w:rFonts w:ascii="Arial" w:eastAsia="Arial" w:hAnsi="Arial" w:cs="Arial"/>
          <w:sz w:val="22"/>
          <w:szCs w:val="22"/>
        </w:rPr>
        <w:t xml:space="preserve">.: </w:t>
      </w:r>
      <w:r w:rsidR="003639D2">
        <w:rPr>
          <w:rFonts w:ascii="Arial" w:eastAsia="Arial" w:hAnsi="Arial" w:cs="Arial"/>
          <w:sz w:val="22"/>
          <w:szCs w:val="22"/>
        </w:rPr>
        <w:t xml:space="preserve">CHUMS </w:t>
      </w:r>
      <w:r w:rsidR="00A1135F">
        <w:rPr>
          <w:rFonts w:ascii="Arial" w:eastAsia="Arial" w:hAnsi="Arial" w:cs="Arial"/>
          <w:sz w:val="22"/>
          <w:szCs w:val="22"/>
        </w:rPr>
        <w:t>D</w:t>
      </w:r>
      <w:r w:rsidR="002620B1">
        <w:rPr>
          <w:rFonts w:ascii="Arial" w:eastAsia="Arial" w:hAnsi="Arial" w:cs="Arial"/>
          <w:sz w:val="22"/>
          <w:szCs w:val="22"/>
        </w:rPr>
        <w:t>ates: Sept 14</w:t>
      </w:r>
      <w:r w:rsidR="003639D2">
        <w:rPr>
          <w:rFonts w:ascii="Arial" w:eastAsia="Arial" w:hAnsi="Arial" w:cs="Arial"/>
          <w:sz w:val="22"/>
          <w:szCs w:val="22"/>
        </w:rPr>
        <w:t xml:space="preserve"> @ 7:00pm</w:t>
      </w:r>
      <w:r w:rsidR="002620B1">
        <w:rPr>
          <w:rFonts w:ascii="Arial" w:eastAsia="Arial" w:hAnsi="Arial" w:cs="Arial"/>
          <w:sz w:val="22"/>
          <w:szCs w:val="22"/>
        </w:rPr>
        <w:t>, 15</w:t>
      </w:r>
      <w:r w:rsidR="003639D2">
        <w:rPr>
          <w:rFonts w:ascii="Arial" w:eastAsia="Arial" w:hAnsi="Arial" w:cs="Arial"/>
          <w:sz w:val="22"/>
          <w:szCs w:val="22"/>
        </w:rPr>
        <w:t xml:space="preserve"> @ 4:00pm &amp; 7:00pm</w:t>
      </w:r>
      <w:r w:rsidR="002620B1">
        <w:rPr>
          <w:rFonts w:ascii="Arial" w:eastAsia="Arial" w:hAnsi="Arial" w:cs="Arial"/>
          <w:sz w:val="22"/>
          <w:szCs w:val="22"/>
        </w:rPr>
        <w:t>,16</w:t>
      </w:r>
      <w:r w:rsidR="002620B1" w:rsidRPr="003639D2">
        <w:rPr>
          <w:rFonts w:ascii="Arial" w:eastAsia="Arial" w:hAnsi="Arial" w:cs="Arial"/>
          <w:sz w:val="22"/>
          <w:szCs w:val="22"/>
          <w:vertAlign w:val="superscript"/>
        </w:rPr>
        <w:t>th</w:t>
      </w:r>
      <w:r w:rsidR="003639D2">
        <w:rPr>
          <w:rFonts w:ascii="Arial" w:eastAsia="Arial" w:hAnsi="Arial" w:cs="Arial"/>
          <w:sz w:val="22"/>
          <w:szCs w:val="22"/>
        </w:rPr>
        <w:t xml:space="preserve"> @ 2:00pm</w:t>
      </w:r>
      <w:r w:rsidR="002620B1">
        <w:rPr>
          <w:rFonts w:ascii="Arial" w:eastAsia="Arial" w:hAnsi="Arial" w:cs="Arial"/>
          <w:sz w:val="22"/>
          <w:szCs w:val="22"/>
        </w:rPr>
        <w:t xml:space="preserve">.  </w:t>
      </w:r>
      <w:r w:rsidR="00EF26AE">
        <w:rPr>
          <w:rFonts w:ascii="Arial" w:eastAsia="Arial" w:hAnsi="Arial" w:cs="Arial"/>
          <w:sz w:val="22"/>
          <w:szCs w:val="22"/>
        </w:rPr>
        <w:t>Phil to be present for discussion</w:t>
      </w:r>
      <w:r w:rsidR="002620B1">
        <w:rPr>
          <w:rFonts w:ascii="Arial" w:eastAsia="Arial" w:hAnsi="Arial" w:cs="Arial"/>
          <w:sz w:val="22"/>
          <w:szCs w:val="22"/>
        </w:rPr>
        <w:t>.  (Can we post audition dates?)</w:t>
      </w:r>
      <w:r w:rsidR="003639D2">
        <w:rPr>
          <w:rFonts w:ascii="Arial" w:eastAsia="Arial" w:hAnsi="Arial" w:cs="Arial"/>
          <w:sz w:val="22"/>
          <w:szCs w:val="22"/>
        </w:rPr>
        <w:t xml:space="preserve"> Age 9 and up, Grades 10, 11, &amp; 12 can be onstage and singing but no speaking roles. July 29 and 30, Call backs on 31. Begin rehearsals Aug 6, probably three nights a week 6:30-9:00pm. </w:t>
      </w:r>
      <w:r w:rsidR="000C79CD">
        <w:rPr>
          <w:rFonts w:ascii="Arial" w:eastAsia="Arial" w:hAnsi="Arial" w:cs="Arial"/>
          <w:sz w:val="22"/>
          <w:szCs w:val="22"/>
        </w:rPr>
        <w:t xml:space="preserve">Frank will be doing lights. Waiting to hear back on other roles. Looking for some one to do sound. Frank will send Phil Mark Hintz’s email. Will be charging show fees to cover script, shirt, make up, and cast party. Tickets will be $8 general admission for all tickets. </w:t>
      </w:r>
      <w:r w:rsidR="008B7403">
        <w:rPr>
          <w:rFonts w:ascii="Arial" w:eastAsia="Arial" w:hAnsi="Arial" w:cs="Arial"/>
          <w:sz w:val="22"/>
          <w:szCs w:val="22"/>
        </w:rPr>
        <w:t xml:space="preserve">Possible guest artists for the children’s show as workshops, wondering about the possibility of compensating these people; would be able to bring this as a proposal to the board. </w:t>
      </w:r>
    </w:p>
    <w:p w:rsidR="00F11A34" w:rsidRPr="00F11A34" w:rsidRDefault="00F11A34" w:rsidP="00FF01FA">
      <w:pPr>
        <w:pStyle w:val="ListParagraph"/>
        <w:numPr>
          <w:ilvl w:val="0"/>
          <w:numId w:val="2"/>
        </w:numPr>
        <w:spacing w:line="259" w:lineRule="auto"/>
        <w:ind w:left="1080" w:hanging="450"/>
        <w:rPr>
          <w:rFonts w:ascii="Arial" w:hAnsi="Arial" w:cs="Arial"/>
          <w:color w:val="000000" w:themeColor="text1"/>
          <w:sz w:val="22"/>
          <w:szCs w:val="22"/>
        </w:rPr>
      </w:pPr>
      <w:r w:rsidRPr="00F11A34">
        <w:rPr>
          <w:rFonts w:ascii="Arial" w:hAnsi="Arial" w:cs="Arial"/>
          <w:color w:val="000000" w:themeColor="text1"/>
          <w:sz w:val="22"/>
          <w:szCs w:val="22"/>
        </w:rPr>
        <w:t>Bad Seed:</w:t>
      </w:r>
      <w:r>
        <w:rPr>
          <w:rFonts w:ascii="Arial" w:hAnsi="Arial" w:cs="Arial"/>
          <w:color w:val="000000" w:themeColor="text1"/>
          <w:sz w:val="22"/>
          <w:szCs w:val="22"/>
        </w:rPr>
        <w:t xml:space="preserve"> </w:t>
      </w:r>
      <w:r w:rsidR="00FF01FA">
        <w:rPr>
          <w:rFonts w:ascii="Arial" w:hAnsi="Arial" w:cs="Arial"/>
          <w:color w:val="000000" w:themeColor="text1"/>
          <w:sz w:val="22"/>
          <w:szCs w:val="22"/>
        </w:rPr>
        <w:t>Proposed dates of Oct. 26, 27, Nov. 2, 3, 4</w:t>
      </w:r>
      <w:r w:rsidR="008B7403">
        <w:rPr>
          <w:rFonts w:ascii="Arial" w:hAnsi="Arial" w:cs="Arial"/>
          <w:color w:val="000000" w:themeColor="text1"/>
          <w:sz w:val="22"/>
          <w:szCs w:val="22"/>
        </w:rPr>
        <w:t xml:space="preserve">: No update. Audience size will be 60. </w:t>
      </w:r>
    </w:p>
    <w:p w:rsidR="007908E8" w:rsidRPr="00A1135F" w:rsidRDefault="00DC5A77" w:rsidP="00DC5A77">
      <w:pPr>
        <w:numPr>
          <w:ilvl w:val="0"/>
          <w:numId w:val="2"/>
        </w:numPr>
        <w:spacing w:line="259" w:lineRule="auto"/>
        <w:ind w:left="1080" w:hanging="450"/>
        <w:contextualSpacing/>
        <w:rPr>
          <w:rFonts w:ascii="Arial" w:hAnsi="Arial" w:cs="Arial"/>
          <w:b/>
          <w:color w:val="000000" w:themeColor="text1"/>
          <w:sz w:val="22"/>
          <w:szCs w:val="22"/>
        </w:rPr>
      </w:pPr>
      <w:r w:rsidRPr="00353664">
        <w:rPr>
          <w:rFonts w:ascii="Arial" w:eastAsia="Arial" w:hAnsi="Arial" w:cs="Arial"/>
          <w:color w:val="000000" w:themeColor="text1"/>
          <w:sz w:val="22"/>
          <w:szCs w:val="22"/>
        </w:rPr>
        <w:t>Murder Mystery:</w:t>
      </w:r>
      <w:r>
        <w:rPr>
          <w:rFonts w:ascii="Arial" w:eastAsia="Arial" w:hAnsi="Arial" w:cs="Arial"/>
          <w:color w:val="000000" w:themeColor="text1"/>
          <w:sz w:val="22"/>
          <w:szCs w:val="22"/>
        </w:rPr>
        <w:t xml:space="preserve"> (Fall 2018 – TBD)</w:t>
      </w:r>
      <w:r w:rsidR="008B7403">
        <w:rPr>
          <w:rFonts w:ascii="Arial" w:eastAsia="Arial" w:hAnsi="Arial" w:cs="Arial"/>
          <w:color w:val="000000" w:themeColor="text1"/>
          <w:sz w:val="22"/>
          <w:szCs w:val="22"/>
        </w:rPr>
        <w:t xml:space="preserve"> No update. </w:t>
      </w:r>
    </w:p>
    <w:p w:rsidR="00A1135F" w:rsidRPr="005A6FF0" w:rsidRDefault="00A1135F" w:rsidP="00A1135F">
      <w:pPr>
        <w:numPr>
          <w:ilvl w:val="0"/>
          <w:numId w:val="2"/>
        </w:numPr>
        <w:spacing w:line="259" w:lineRule="auto"/>
        <w:ind w:left="1080" w:hanging="450"/>
        <w:contextualSpacing/>
        <w:rPr>
          <w:rFonts w:ascii="Arial" w:hAnsi="Arial" w:cs="Arial"/>
          <w:b/>
          <w:color w:val="000000" w:themeColor="text1"/>
          <w:sz w:val="22"/>
          <w:szCs w:val="22"/>
        </w:rPr>
      </w:pPr>
      <w:r w:rsidRPr="00A1135F">
        <w:rPr>
          <w:rFonts w:ascii="Arial" w:eastAsia="Arial" w:hAnsi="Arial" w:cs="Arial"/>
          <w:color w:val="000000" w:themeColor="text1"/>
          <w:sz w:val="22"/>
          <w:szCs w:val="22"/>
        </w:rPr>
        <w:t>25</w:t>
      </w:r>
      <w:r w:rsidRPr="00A1135F">
        <w:rPr>
          <w:rFonts w:ascii="Arial" w:eastAsia="Arial" w:hAnsi="Arial" w:cs="Arial"/>
          <w:color w:val="000000" w:themeColor="text1"/>
          <w:sz w:val="22"/>
          <w:szCs w:val="22"/>
          <w:vertAlign w:val="superscript"/>
        </w:rPr>
        <w:t>th</w:t>
      </w:r>
      <w:r w:rsidRPr="00A1135F">
        <w:rPr>
          <w:rFonts w:ascii="Arial" w:eastAsia="Arial" w:hAnsi="Arial" w:cs="Arial"/>
          <w:color w:val="000000" w:themeColor="text1"/>
          <w:sz w:val="22"/>
          <w:szCs w:val="22"/>
        </w:rPr>
        <w:t xml:space="preserve"> Annual Putnam County Spelling Bee: Dates January 18, 19, 25, 26 &amp; 27</w:t>
      </w:r>
      <w:r w:rsidRPr="00A1135F">
        <w:rPr>
          <w:rFonts w:ascii="Arial" w:eastAsia="Arial" w:hAnsi="Arial" w:cs="Arial"/>
          <w:color w:val="000000" w:themeColor="text1"/>
          <w:sz w:val="22"/>
          <w:szCs w:val="22"/>
          <w:vertAlign w:val="superscript"/>
        </w:rPr>
        <w:t>th</w:t>
      </w:r>
      <w:r w:rsidRPr="00A1135F">
        <w:rPr>
          <w:rFonts w:ascii="Arial" w:eastAsia="Arial" w:hAnsi="Arial" w:cs="Arial"/>
          <w:color w:val="000000" w:themeColor="text1"/>
          <w:sz w:val="22"/>
          <w:szCs w:val="22"/>
        </w:rPr>
        <w:t>)</w:t>
      </w:r>
      <w:r>
        <w:rPr>
          <w:rFonts w:ascii="Arial" w:eastAsia="Arial" w:hAnsi="Arial" w:cs="Arial"/>
          <w:color w:val="000000" w:themeColor="text1"/>
          <w:sz w:val="22"/>
          <w:szCs w:val="22"/>
        </w:rPr>
        <w:t xml:space="preserve"> </w:t>
      </w:r>
      <w:r w:rsidR="008B7403">
        <w:rPr>
          <w:rFonts w:ascii="Arial" w:eastAsia="Arial" w:hAnsi="Arial" w:cs="Arial"/>
          <w:color w:val="000000" w:themeColor="text1"/>
          <w:sz w:val="22"/>
          <w:szCs w:val="22"/>
        </w:rPr>
        <w:t xml:space="preserve">Frank will apply for rights. </w:t>
      </w:r>
      <w:r w:rsidR="0072307D">
        <w:rPr>
          <w:rFonts w:ascii="Arial" w:eastAsia="Arial" w:hAnsi="Arial" w:cs="Arial"/>
          <w:color w:val="000000" w:themeColor="text1"/>
          <w:sz w:val="22"/>
          <w:szCs w:val="22"/>
        </w:rPr>
        <w:t xml:space="preserve">Frank will put out a call for directors, deadline of July 31 submitted to Brian. </w:t>
      </w:r>
    </w:p>
    <w:p w:rsidR="007908E8" w:rsidRPr="00A1135F" w:rsidRDefault="007908E8" w:rsidP="00DC5A77">
      <w:pPr>
        <w:numPr>
          <w:ilvl w:val="0"/>
          <w:numId w:val="2"/>
        </w:numPr>
        <w:spacing w:line="259" w:lineRule="auto"/>
        <w:ind w:left="1080" w:hanging="450"/>
        <w:contextualSpacing/>
        <w:rPr>
          <w:rFonts w:ascii="Arial" w:hAnsi="Arial" w:cs="Arial"/>
          <w:b/>
          <w:color w:val="000000" w:themeColor="text1"/>
          <w:sz w:val="22"/>
          <w:szCs w:val="22"/>
        </w:rPr>
      </w:pPr>
      <w:r>
        <w:rPr>
          <w:rFonts w:ascii="Arial" w:eastAsia="Arial" w:hAnsi="Arial" w:cs="Arial"/>
          <w:color w:val="000000" w:themeColor="text1"/>
          <w:sz w:val="22"/>
          <w:szCs w:val="22"/>
        </w:rPr>
        <w:t xml:space="preserve">SHREK! </w:t>
      </w:r>
      <w:r w:rsidR="00A1135F">
        <w:rPr>
          <w:rFonts w:ascii="Arial" w:eastAsia="Arial" w:hAnsi="Arial" w:cs="Arial"/>
          <w:color w:val="000000" w:themeColor="text1"/>
          <w:sz w:val="22"/>
          <w:szCs w:val="22"/>
        </w:rPr>
        <w:t>: Dates: April 26, 27 &amp; May 3, 4, &amp; 5</w:t>
      </w:r>
      <w:r w:rsidR="00A1135F" w:rsidRPr="00A1135F">
        <w:rPr>
          <w:rFonts w:ascii="Arial" w:eastAsia="Arial" w:hAnsi="Arial" w:cs="Arial"/>
          <w:color w:val="000000" w:themeColor="text1"/>
          <w:sz w:val="22"/>
          <w:szCs w:val="22"/>
          <w:vertAlign w:val="superscript"/>
        </w:rPr>
        <w:t>th</w:t>
      </w:r>
      <w:r w:rsidR="00A1135F">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Sandy update…)</w:t>
      </w:r>
      <w:r w:rsidR="008B7403">
        <w:rPr>
          <w:rFonts w:ascii="Arial" w:eastAsia="Arial" w:hAnsi="Arial" w:cs="Arial"/>
          <w:color w:val="000000" w:themeColor="text1"/>
          <w:sz w:val="22"/>
          <w:szCs w:val="22"/>
        </w:rPr>
        <w:t xml:space="preserve"> Frank will apply for rights. Met with Don Hart. Would like to have a production meeting </w:t>
      </w:r>
      <w:r w:rsidR="0072307D">
        <w:rPr>
          <w:rFonts w:ascii="Arial" w:eastAsia="Arial" w:hAnsi="Arial" w:cs="Arial"/>
          <w:color w:val="000000" w:themeColor="text1"/>
          <w:sz w:val="22"/>
          <w:szCs w:val="22"/>
        </w:rPr>
        <w:t xml:space="preserve">in September. Frank will ask for a perusal script. Sandy will produce, Brooke will Assistant Produce. </w:t>
      </w:r>
    </w:p>
    <w:p w:rsidR="00A1135F" w:rsidRPr="00D153CF" w:rsidRDefault="00A1135F" w:rsidP="00DC5A77">
      <w:pPr>
        <w:numPr>
          <w:ilvl w:val="0"/>
          <w:numId w:val="2"/>
        </w:numPr>
        <w:spacing w:line="259" w:lineRule="auto"/>
        <w:ind w:left="1080" w:hanging="450"/>
        <w:contextualSpacing/>
        <w:rPr>
          <w:rFonts w:ascii="Arial" w:hAnsi="Arial" w:cs="Arial"/>
          <w:b/>
          <w:color w:val="000000" w:themeColor="text1"/>
          <w:sz w:val="22"/>
          <w:szCs w:val="22"/>
        </w:rPr>
      </w:pPr>
      <w:r>
        <w:rPr>
          <w:rFonts w:ascii="Arial" w:eastAsia="Arial" w:hAnsi="Arial" w:cs="Arial"/>
          <w:color w:val="000000" w:themeColor="text1"/>
          <w:sz w:val="22"/>
          <w:szCs w:val="22"/>
        </w:rPr>
        <w:t>Penguin Project: Dates: June 14, 15, 16th (2019)</w:t>
      </w:r>
      <w:r w:rsidR="008B7403">
        <w:rPr>
          <w:rFonts w:ascii="Arial" w:eastAsia="Arial" w:hAnsi="Arial" w:cs="Arial"/>
          <w:color w:val="000000" w:themeColor="text1"/>
          <w:sz w:val="22"/>
          <w:szCs w:val="22"/>
        </w:rPr>
        <w:t xml:space="preserve"> Dan will double check with Sara Beth about the dates and see if these will work. </w:t>
      </w:r>
    </w:p>
    <w:p w:rsidR="00D153CF" w:rsidRPr="007908E8" w:rsidRDefault="00D153CF" w:rsidP="00D153CF">
      <w:pPr>
        <w:spacing w:line="259" w:lineRule="auto"/>
        <w:ind w:left="1080" w:firstLine="0"/>
        <w:contextualSpacing/>
        <w:rPr>
          <w:rFonts w:ascii="Arial" w:hAnsi="Arial" w:cs="Arial"/>
          <w:b/>
          <w:color w:val="000000" w:themeColor="text1"/>
          <w:sz w:val="22"/>
          <w:szCs w:val="22"/>
        </w:rPr>
      </w:pPr>
    </w:p>
    <w:p w:rsidR="002904DF" w:rsidRPr="003A2F7D" w:rsidRDefault="00EE5473" w:rsidP="003A2F7D">
      <w:pPr>
        <w:numPr>
          <w:ilvl w:val="0"/>
          <w:numId w:val="3"/>
        </w:numPr>
        <w:spacing w:line="259" w:lineRule="auto"/>
        <w:ind w:hanging="679"/>
        <w:contextualSpacing/>
        <w:rPr>
          <w:rFonts w:ascii="Arial" w:hAnsi="Arial" w:cs="Arial"/>
          <w:color w:val="000000" w:themeColor="text1"/>
          <w:sz w:val="22"/>
          <w:szCs w:val="22"/>
        </w:rPr>
      </w:pPr>
      <w:r w:rsidRPr="00353664">
        <w:rPr>
          <w:rFonts w:ascii="Arial" w:eastAsia="Arial" w:hAnsi="Arial" w:cs="Arial"/>
          <w:b/>
          <w:color w:val="000000" w:themeColor="text1"/>
          <w:sz w:val="22"/>
          <w:szCs w:val="22"/>
          <w:u w:val="single"/>
        </w:rPr>
        <w:t>Old Business</w:t>
      </w:r>
      <w:r w:rsidRPr="00353664">
        <w:rPr>
          <w:rFonts w:ascii="Arial" w:eastAsia="Arial" w:hAnsi="Arial" w:cs="Arial"/>
          <w:color w:val="000000" w:themeColor="text1"/>
          <w:sz w:val="22"/>
          <w:szCs w:val="22"/>
        </w:rPr>
        <w:t xml:space="preserve">  </w:t>
      </w:r>
    </w:p>
    <w:p w:rsidR="002904DF" w:rsidRPr="00353664" w:rsidRDefault="0040362A" w:rsidP="002904DF">
      <w:pPr>
        <w:pStyle w:val="ListParagraph"/>
        <w:numPr>
          <w:ilvl w:val="0"/>
          <w:numId w:val="8"/>
        </w:numPr>
        <w:spacing w:line="259" w:lineRule="auto"/>
        <w:rPr>
          <w:rFonts w:ascii="Arial" w:hAnsi="Arial" w:cs="Arial"/>
          <w:sz w:val="22"/>
          <w:szCs w:val="22"/>
        </w:rPr>
      </w:pPr>
      <w:r>
        <w:rPr>
          <w:rFonts w:ascii="Arial" w:eastAsia="Arial" w:hAnsi="Arial" w:cs="Arial"/>
          <w:color w:val="000000" w:themeColor="text1"/>
          <w:sz w:val="22"/>
          <w:szCs w:val="22"/>
        </w:rPr>
        <w:t xml:space="preserve">UPDATE:  </w:t>
      </w:r>
      <w:r w:rsidR="00242386">
        <w:rPr>
          <w:rFonts w:ascii="Arial" w:eastAsia="Arial" w:hAnsi="Arial" w:cs="Arial"/>
          <w:color w:val="000000" w:themeColor="text1"/>
          <w:sz w:val="22"/>
          <w:szCs w:val="22"/>
        </w:rPr>
        <w:t xml:space="preserve">Sandy / Clark: </w:t>
      </w:r>
      <w:r w:rsidR="004564BF">
        <w:rPr>
          <w:rFonts w:ascii="Arial" w:eastAsia="Arial" w:hAnsi="Arial" w:cs="Arial"/>
          <w:color w:val="000000" w:themeColor="text1"/>
          <w:sz w:val="22"/>
          <w:szCs w:val="22"/>
        </w:rPr>
        <w:t>Review Youth Policy</w:t>
      </w:r>
      <w:r w:rsidR="00FF01FA">
        <w:rPr>
          <w:rFonts w:ascii="Arial" w:eastAsia="Arial" w:hAnsi="Arial" w:cs="Arial"/>
          <w:color w:val="000000" w:themeColor="text1"/>
          <w:sz w:val="22"/>
          <w:szCs w:val="22"/>
        </w:rPr>
        <w:t xml:space="preserve">: </w:t>
      </w:r>
      <w:r w:rsidR="00EF26AE">
        <w:rPr>
          <w:rFonts w:ascii="Arial" w:eastAsia="Arial" w:hAnsi="Arial" w:cs="Arial"/>
          <w:color w:val="000000" w:themeColor="text1"/>
          <w:sz w:val="22"/>
          <w:szCs w:val="22"/>
        </w:rPr>
        <w:t xml:space="preserve">Comments given by Tom Hebl.  </w:t>
      </w:r>
      <w:r w:rsidR="007908E8">
        <w:rPr>
          <w:rFonts w:ascii="Arial" w:eastAsia="Arial" w:hAnsi="Arial" w:cs="Arial"/>
          <w:color w:val="000000" w:themeColor="text1"/>
          <w:sz w:val="22"/>
          <w:szCs w:val="22"/>
        </w:rPr>
        <w:t>OK to post?</w:t>
      </w:r>
      <w:r w:rsidR="00BF4077">
        <w:rPr>
          <w:rFonts w:ascii="Arial" w:eastAsia="Arial" w:hAnsi="Arial" w:cs="Arial"/>
          <w:color w:val="000000" w:themeColor="text1"/>
          <w:sz w:val="22"/>
          <w:szCs w:val="22"/>
        </w:rPr>
        <w:t xml:space="preserve"> </w:t>
      </w:r>
      <w:r w:rsidR="00E57B5D">
        <w:rPr>
          <w:rFonts w:ascii="Arial" w:eastAsia="Arial" w:hAnsi="Arial" w:cs="Arial"/>
          <w:color w:val="000000" w:themeColor="text1"/>
          <w:sz w:val="22"/>
          <w:szCs w:val="22"/>
        </w:rPr>
        <w:t xml:space="preserve">Sandy moved to approve the changes made to the policy by Tom Hebl and add them to the guidelines, Jeanne seconded, all in favor, motion passed. </w:t>
      </w:r>
    </w:p>
    <w:p w:rsidR="007908E8" w:rsidRPr="007908E8" w:rsidRDefault="00DC5A77" w:rsidP="00DC5A77">
      <w:pPr>
        <w:pStyle w:val="ListParagraph"/>
        <w:numPr>
          <w:ilvl w:val="0"/>
          <w:numId w:val="8"/>
        </w:numPr>
        <w:spacing w:line="259" w:lineRule="auto"/>
        <w:rPr>
          <w:rFonts w:ascii="Arial" w:eastAsia="Arial" w:hAnsi="Arial" w:cs="Arial"/>
          <w:color w:val="000000" w:themeColor="text1"/>
          <w:sz w:val="22"/>
          <w:szCs w:val="22"/>
        </w:rPr>
      </w:pPr>
      <w:r>
        <w:rPr>
          <w:rFonts w:ascii="Arial" w:eastAsia="Arial" w:hAnsi="Arial" w:cs="Arial"/>
          <w:sz w:val="22"/>
          <w:szCs w:val="22"/>
        </w:rPr>
        <w:t>UPDATE: (Frank) Continued d</w:t>
      </w:r>
      <w:r>
        <w:rPr>
          <w:rFonts w:ascii="Arial" w:hAnsi="Arial" w:cs="Arial"/>
          <w:sz w:val="22"/>
          <w:szCs w:val="22"/>
        </w:rPr>
        <w:t>iscussion on paying Directors.</w:t>
      </w:r>
      <w:r w:rsidR="00E57B5D">
        <w:rPr>
          <w:rFonts w:ascii="Arial" w:hAnsi="Arial" w:cs="Arial"/>
          <w:sz w:val="22"/>
          <w:szCs w:val="22"/>
        </w:rPr>
        <w:t xml:space="preserve"> Moving this to the parking lot. </w:t>
      </w:r>
    </w:p>
    <w:p w:rsidR="00DC5A77" w:rsidRPr="00DC5A77" w:rsidRDefault="007908E8" w:rsidP="00DC5A77">
      <w:pPr>
        <w:pStyle w:val="ListParagraph"/>
        <w:numPr>
          <w:ilvl w:val="0"/>
          <w:numId w:val="8"/>
        </w:numPr>
        <w:spacing w:line="259" w:lineRule="auto"/>
        <w:rPr>
          <w:rFonts w:ascii="Arial" w:eastAsia="Arial" w:hAnsi="Arial" w:cs="Arial"/>
          <w:color w:val="000000" w:themeColor="text1"/>
          <w:sz w:val="22"/>
          <w:szCs w:val="22"/>
        </w:rPr>
      </w:pPr>
      <w:r>
        <w:rPr>
          <w:rFonts w:ascii="Arial" w:eastAsia="Arial" w:hAnsi="Arial" w:cs="Arial"/>
          <w:sz w:val="22"/>
          <w:szCs w:val="22"/>
        </w:rPr>
        <w:t xml:space="preserve">UPDATE: </w:t>
      </w:r>
      <w:r>
        <w:rPr>
          <w:rFonts w:ascii="Arial" w:hAnsi="Arial" w:cs="Arial"/>
          <w:sz w:val="22"/>
          <w:szCs w:val="22"/>
        </w:rPr>
        <w:t>Putnam County Spelling Bee</w:t>
      </w:r>
      <w:r w:rsidR="00DC5A77">
        <w:rPr>
          <w:rFonts w:ascii="Arial" w:hAnsi="Arial" w:cs="Arial"/>
          <w:sz w:val="22"/>
          <w:szCs w:val="22"/>
        </w:rPr>
        <w:t xml:space="preserve"> </w:t>
      </w:r>
      <w:r>
        <w:rPr>
          <w:rFonts w:ascii="Arial" w:hAnsi="Arial" w:cs="Arial"/>
          <w:sz w:val="22"/>
          <w:szCs w:val="22"/>
        </w:rPr>
        <w:t xml:space="preserve"> - Rights and can we have CHUMS as venue</w:t>
      </w:r>
    </w:p>
    <w:p w:rsidR="000F00CA" w:rsidRPr="0063497C" w:rsidRDefault="000F00CA" w:rsidP="0063497C">
      <w:pPr>
        <w:spacing w:line="259" w:lineRule="auto"/>
        <w:ind w:left="0" w:firstLine="0"/>
        <w:rPr>
          <w:rFonts w:ascii="Arial" w:eastAsia="Arial" w:hAnsi="Arial" w:cs="Arial"/>
          <w:color w:val="000000" w:themeColor="text1"/>
          <w:sz w:val="22"/>
          <w:szCs w:val="22"/>
        </w:rPr>
      </w:pPr>
    </w:p>
    <w:p w:rsidR="00D21A16" w:rsidRDefault="002024CC" w:rsidP="006B122A">
      <w:pPr>
        <w:spacing w:line="259" w:lineRule="auto"/>
        <w:ind w:left="900" w:hanging="630"/>
        <w:rPr>
          <w:rFonts w:ascii="Arial" w:eastAsia="Arial" w:hAnsi="Arial" w:cs="Arial"/>
          <w:b/>
          <w:sz w:val="22"/>
          <w:szCs w:val="22"/>
        </w:rPr>
      </w:pPr>
      <w:bookmarkStart w:id="0" w:name="_gjdgxs" w:colFirst="0" w:colLast="0"/>
      <w:bookmarkEnd w:id="0"/>
      <w:r w:rsidRPr="00C4063D">
        <w:rPr>
          <w:rFonts w:ascii="Arial" w:eastAsia="Arial" w:hAnsi="Arial" w:cs="Arial"/>
          <w:b/>
          <w:sz w:val="22"/>
          <w:szCs w:val="22"/>
        </w:rPr>
        <w:t>VIII</w:t>
      </w:r>
      <w:r w:rsidR="00566C8F" w:rsidRPr="00C4063D">
        <w:rPr>
          <w:rFonts w:ascii="Arial" w:eastAsia="Arial" w:hAnsi="Arial" w:cs="Arial"/>
          <w:b/>
          <w:sz w:val="22"/>
          <w:szCs w:val="22"/>
        </w:rPr>
        <w:tab/>
      </w:r>
      <w:r w:rsidR="00EE5473" w:rsidRPr="00C4063D">
        <w:rPr>
          <w:rFonts w:ascii="Arial" w:eastAsia="Arial" w:hAnsi="Arial" w:cs="Arial"/>
          <w:b/>
          <w:sz w:val="22"/>
          <w:szCs w:val="22"/>
          <w:u w:val="single"/>
        </w:rPr>
        <w:t>New Business</w:t>
      </w:r>
      <w:r w:rsidR="00EE5473" w:rsidRPr="00C4063D">
        <w:rPr>
          <w:rFonts w:ascii="Arial" w:eastAsia="Arial" w:hAnsi="Arial" w:cs="Arial"/>
          <w:b/>
          <w:sz w:val="22"/>
          <w:szCs w:val="22"/>
        </w:rPr>
        <w:t xml:space="preserve">   </w:t>
      </w:r>
    </w:p>
    <w:p w:rsidR="00C4063D" w:rsidRPr="00C4063D" w:rsidRDefault="00C4063D" w:rsidP="006B122A">
      <w:pPr>
        <w:spacing w:line="259" w:lineRule="auto"/>
        <w:ind w:left="900" w:hanging="630"/>
        <w:rPr>
          <w:rFonts w:ascii="Arial" w:eastAsia="Arial" w:hAnsi="Arial" w:cs="Arial"/>
          <w:b/>
          <w:sz w:val="22"/>
          <w:szCs w:val="22"/>
        </w:rPr>
      </w:pPr>
    </w:p>
    <w:p w:rsidR="007908E8" w:rsidRDefault="007908E8" w:rsidP="00DC5A77">
      <w:pPr>
        <w:pStyle w:val="ListParagraph"/>
        <w:numPr>
          <w:ilvl w:val="0"/>
          <w:numId w:val="18"/>
        </w:numPr>
        <w:spacing w:line="259" w:lineRule="auto"/>
        <w:rPr>
          <w:rFonts w:ascii="Arial" w:hAnsi="Arial" w:cs="Arial"/>
          <w:sz w:val="22"/>
          <w:szCs w:val="22"/>
        </w:rPr>
      </w:pPr>
      <w:r>
        <w:rPr>
          <w:rFonts w:ascii="Arial" w:hAnsi="Arial" w:cs="Arial"/>
          <w:sz w:val="22"/>
          <w:szCs w:val="22"/>
        </w:rPr>
        <w:t>Review of Production guidelines – ALL</w:t>
      </w:r>
      <w:r w:rsidR="00E57B5D">
        <w:rPr>
          <w:rFonts w:ascii="Arial" w:hAnsi="Arial" w:cs="Arial"/>
          <w:sz w:val="22"/>
          <w:szCs w:val="22"/>
        </w:rPr>
        <w:t xml:space="preserve"> Review all of the guidelines and be prepared to discuss next meeting. </w:t>
      </w:r>
    </w:p>
    <w:p w:rsidR="002620B1" w:rsidRDefault="002620B1" w:rsidP="00DC5A77">
      <w:pPr>
        <w:pStyle w:val="ListParagraph"/>
        <w:numPr>
          <w:ilvl w:val="0"/>
          <w:numId w:val="18"/>
        </w:numPr>
        <w:spacing w:line="259" w:lineRule="auto"/>
        <w:rPr>
          <w:rFonts w:ascii="Arial" w:hAnsi="Arial" w:cs="Arial"/>
          <w:sz w:val="22"/>
          <w:szCs w:val="22"/>
        </w:rPr>
      </w:pPr>
      <w:r>
        <w:rPr>
          <w:rFonts w:ascii="Arial" w:hAnsi="Arial" w:cs="Arial"/>
          <w:sz w:val="22"/>
          <w:szCs w:val="22"/>
        </w:rPr>
        <w:t>Review of Tom Hebl’s</w:t>
      </w:r>
      <w:r w:rsidR="0077524B">
        <w:rPr>
          <w:rFonts w:ascii="Arial" w:hAnsi="Arial" w:cs="Arial"/>
          <w:sz w:val="22"/>
          <w:szCs w:val="22"/>
        </w:rPr>
        <w:t xml:space="preserve"> edit on you</w:t>
      </w:r>
      <w:r>
        <w:rPr>
          <w:rFonts w:ascii="Arial" w:hAnsi="Arial" w:cs="Arial"/>
          <w:sz w:val="22"/>
          <w:szCs w:val="22"/>
        </w:rPr>
        <w:t xml:space="preserve">th policy.  </w:t>
      </w:r>
    </w:p>
    <w:p w:rsidR="00D72E36" w:rsidRPr="00DC5A77" w:rsidRDefault="000F391B" w:rsidP="00DC5A77">
      <w:pPr>
        <w:pStyle w:val="ListParagraph"/>
        <w:numPr>
          <w:ilvl w:val="0"/>
          <w:numId w:val="18"/>
        </w:numPr>
        <w:spacing w:line="259" w:lineRule="auto"/>
        <w:rPr>
          <w:rFonts w:ascii="Arial" w:hAnsi="Arial" w:cs="Arial"/>
          <w:sz w:val="22"/>
          <w:szCs w:val="22"/>
        </w:rPr>
      </w:pPr>
      <w:r>
        <w:rPr>
          <w:rFonts w:ascii="Arial" w:hAnsi="Arial" w:cs="Arial"/>
          <w:sz w:val="22"/>
          <w:szCs w:val="22"/>
        </w:rPr>
        <w:t xml:space="preserve">Posting of advertising signs on city property.  (Brian – General </w:t>
      </w:r>
      <w:r w:rsidR="00D153CF">
        <w:rPr>
          <w:rFonts w:ascii="Arial" w:hAnsi="Arial" w:cs="Arial"/>
          <w:sz w:val="22"/>
          <w:szCs w:val="22"/>
        </w:rPr>
        <w:t>info and u</w:t>
      </w:r>
      <w:r>
        <w:rPr>
          <w:rFonts w:ascii="Arial" w:hAnsi="Arial" w:cs="Arial"/>
          <w:sz w:val="22"/>
          <w:szCs w:val="22"/>
        </w:rPr>
        <w:t>pdate)</w:t>
      </w:r>
      <w:r w:rsidR="00296116">
        <w:rPr>
          <w:rFonts w:ascii="Arial" w:hAnsi="Arial" w:cs="Arial"/>
          <w:sz w:val="22"/>
          <w:szCs w:val="22"/>
        </w:rPr>
        <w:br/>
      </w:r>
    </w:p>
    <w:tbl>
      <w:tblPr>
        <w:tblW w:w="3780" w:type="dxa"/>
        <w:shd w:val="clear" w:color="auto" w:fill="FFFFFF"/>
        <w:tblCellMar>
          <w:left w:w="0" w:type="dxa"/>
          <w:right w:w="0" w:type="dxa"/>
        </w:tblCellMar>
        <w:tblLook w:val="04A0"/>
      </w:tblPr>
      <w:tblGrid>
        <w:gridCol w:w="1890"/>
        <w:gridCol w:w="1890"/>
      </w:tblGrid>
      <w:tr w:rsidR="00D21A16" w:rsidRPr="00353664">
        <w:trPr>
          <w:trHeight w:val="255"/>
        </w:trPr>
        <w:tc>
          <w:tcPr>
            <w:tcW w:w="0" w:type="auto"/>
            <w:tcBorders>
              <w:top w:val="nil"/>
            </w:tcBorders>
            <w:shd w:val="clear" w:color="auto" w:fill="FFFFFF"/>
            <w:vAlign w:val="center"/>
          </w:tcPr>
          <w:p w:rsidR="00D21A16" w:rsidRPr="00353664" w:rsidRDefault="00D21A16" w:rsidP="00256FCE">
            <w:pPr>
              <w:ind w:left="0" w:firstLine="0"/>
              <w:rPr>
                <w:rFonts w:ascii="Arial" w:hAnsi="Arial" w:cs="Arial"/>
                <w:color w:val="222222"/>
                <w:sz w:val="22"/>
                <w:szCs w:val="22"/>
              </w:rPr>
            </w:pPr>
          </w:p>
        </w:tc>
        <w:tc>
          <w:tcPr>
            <w:tcW w:w="0" w:type="auto"/>
            <w:tcBorders>
              <w:top w:val="nil"/>
              <w:left w:val="nil"/>
            </w:tcBorders>
            <w:shd w:val="clear" w:color="auto" w:fill="FFFFFF"/>
            <w:vAlign w:val="center"/>
          </w:tcPr>
          <w:p w:rsidR="00D21A16" w:rsidRPr="00353664" w:rsidRDefault="00D21A16" w:rsidP="00D21A16">
            <w:pPr>
              <w:widowControl/>
              <w:pBdr>
                <w:top w:val="none" w:sz="0" w:space="0" w:color="auto"/>
                <w:left w:val="none" w:sz="0" w:space="0" w:color="auto"/>
                <w:bottom w:val="none" w:sz="0" w:space="0" w:color="auto"/>
                <w:right w:val="none" w:sz="0" w:space="0" w:color="auto"/>
                <w:between w:val="none" w:sz="0" w:space="0" w:color="auto"/>
              </w:pBdr>
              <w:spacing w:line="240" w:lineRule="auto"/>
              <w:ind w:left="0" w:firstLine="0"/>
              <w:rPr>
                <w:rFonts w:ascii="Arial" w:hAnsi="Arial" w:cs="Arial"/>
                <w:color w:val="222222"/>
                <w:sz w:val="22"/>
                <w:szCs w:val="22"/>
              </w:rPr>
            </w:pPr>
          </w:p>
        </w:tc>
      </w:tr>
    </w:tbl>
    <w:p w:rsidR="00296116" w:rsidRDefault="002024CC" w:rsidP="007908E8">
      <w:pPr>
        <w:spacing w:line="259" w:lineRule="auto"/>
        <w:ind w:left="0" w:firstLine="270"/>
        <w:rPr>
          <w:rFonts w:ascii="Arial" w:eastAsia="Arial" w:hAnsi="Arial" w:cs="Arial"/>
          <w:color w:val="1A1A1A"/>
          <w:sz w:val="22"/>
          <w:szCs w:val="22"/>
        </w:rPr>
      </w:pPr>
      <w:r w:rsidRPr="00353664">
        <w:rPr>
          <w:rFonts w:ascii="Arial" w:eastAsia="Arial" w:hAnsi="Arial" w:cs="Arial"/>
          <w:b/>
          <w:color w:val="1A1A1A"/>
          <w:sz w:val="22"/>
          <w:szCs w:val="22"/>
        </w:rPr>
        <w:t>I</w:t>
      </w:r>
      <w:r w:rsidR="000F00CA" w:rsidRPr="00353664">
        <w:rPr>
          <w:rFonts w:ascii="Arial" w:eastAsia="Arial" w:hAnsi="Arial" w:cs="Arial"/>
          <w:b/>
          <w:color w:val="1A1A1A"/>
          <w:sz w:val="22"/>
          <w:szCs w:val="22"/>
        </w:rPr>
        <w:t>X</w:t>
      </w:r>
      <w:r w:rsidR="000F00CA" w:rsidRPr="00353664">
        <w:rPr>
          <w:rFonts w:ascii="Arial" w:eastAsia="Arial" w:hAnsi="Arial" w:cs="Arial"/>
          <w:color w:val="1A1A1A"/>
          <w:sz w:val="22"/>
          <w:szCs w:val="22"/>
        </w:rPr>
        <w:tab/>
      </w:r>
      <w:r w:rsidR="00EE5473" w:rsidRPr="00353664">
        <w:rPr>
          <w:rFonts w:ascii="Arial" w:eastAsia="Arial" w:hAnsi="Arial" w:cs="Arial"/>
          <w:b/>
          <w:color w:val="1A1A1A"/>
          <w:sz w:val="22"/>
          <w:szCs w:val="22"/>
          <w:u w:val="single"/>
        </w:rPr>
        <w:t>Board roundtable:</w:t>
      </w:r>
      <w:r w:rsidR="000F00CA" w:rsidRPr="00353664">
        <w:rPr>
          <w:rFonts w:ascii="Arial" w:eastAsia="Arial" w:hAnsi="Arial" w:cs="Arial"/>
          <w:color w:val="1A1A1A"/>
          <w:sz w:val="22"/>
          <w:szCs w:val="22"/>
        </w:rPr>
        <w:t xml:space="preserve">  </w:t>
      </w:r>
      <w:r w:rsidR="00EE5473" w:rsidRPr="00353664">
        <w:rPr>
          <w:rFonts w:ascii="Arial" w:eastAsia="Arial" w:hAnsi="Arial" w:cs="Arial"/>
          <w:color w:val="1A1A1A"/>
          <w:sz w:val="22"/>
          <w:szCs w:val="22"/>
        </w:rPr>
        <w:t>Items for the greater good of the group:</w:t>
      </w:r>
      <w:r w:rsidR="00685F77" w:rsidRPr="00353664">
        <w:rPr>
          <w:rFonts w:ascii="Arial" w:eastAsia="Arial" w:hAnsi="Arial" w:cs="Arial"/>
          <w:color w:val="1A1A1A"/>
          <w:sz w:val="22"/>
          <w:szCs w:val="22"/>
        </w:rPr>
        <w:t xml:space="preserve"> (Or missed agenda items)</w:t>
      </w:r>
      <w:r w:rsidR="00296116">
        <w:rPr>
          <w:rFonts w:ascii="Arial" w:eastAsia="Arial" w:hAnsi="Arial" w:cs="Arial"/>
          <w:color w:val="1A1A1A"/>
          <w:sz w:val="22"/>
          <w:szCs w:val="22"/>
        </w:rPr>
        <w:br/>
      </w:r>
      <w:r w:rsidR="00296116">
        <w:rPr>
          <w:rFonts w:ascii="Arial" w:eastAsia="Arial" w:hAnsi="Arial" w:cs="Arial"/>
          <w:color w:val="1A1A1A"/>
          <w:sz w:val="22"/>
          <w:szCs w:val="22"/>
        </w:rPr>
        <w:tab/>
        <w:t xml:space="preserve"> </w:t>
      </w:r>
      <w:r w:rsidR="00E57B5D">
        <w:rPr>
          <w:rFonts w:ascii="Arial" w:eastAsia="Arial" w:hAnsi="Arial" w:cs="Arial"/>
          <w:color w:val="1A1A1A"/>
          <w:sz w:val="22"/>
          <w:szCs w:val="22"/>
        </w:rPr>
        <w:t xml:space="preserve">Sandy sent out the producer timeline, people should add this to the review of the guidelines. </w:t>
      </w:r>
    </w:p>
    <w:p w:rsidR="00074157" w:rsidRDefault="00E57B5D" w:rsidP="000F00CA">
      <w:pPr>
        <w:spacing w:line="259" w:lineRule="auto"/>
        <w:ind w:left="0" w:firstLine="270"/>
        <w:rPr>
          <w:rFonts w:ascii="Arial" w:eastAsia="Arial" w:hAnsi="Arial" w:cs="Arial"/>
          <w:color w:val="1A1A1A"/>
          <w:sz w:val="22"/>
          <w:szCs w:val="22"/>
        </w:rPr>
      </w:pPr>
      <w:r>
        <w:rPr>
          <w:rFonts w:ascii="Arial" w:eastAsia="Arial" w:hAnsi="Arial" w:cs="Arial"/>
          <w:color w:val="1A1A1A"/>
          <w:sz w:val="22"/>
          <w:szCs w:val="22"/>
        </w:rPr>
        <w:tab/>
        <w:t xml:space="preserve">General Membership meeting is on July 24. </w:t>
      </w:r>
    </w:p>
    <w:p w:rsidR="00E57B5D" w:rsidRDefault="00E57B5D" w:rsidP="000F00CA">
      <w:pPr>
        <w:spacing w:line="259" w:lineRule="auto"/>
        <w:ind w:left="0" w:firstLine="270"/>
        <w:rPr>
          <w:rFonts w:ascii="Arial" w:eastAsia="Arial" w:hAnsi="Arial" w:cs="Arial"/>
          <w:color w:val="1A1A1A"/>
          <w:sz w:val="22"/>
          <w:szCs w:val="22"/>
        </w:rPr>
      </w:pPr>
    </w:p>
    <w:p w:rsidR="001D4A22" w:rsidRPr="00353664" w:rsidRDefault="002024CC" w:rsidP="001D4A22">
      <w:pPr>
        <w:spacing w:line="259" w:lineRule="auto"/>
        <w:ind w:left="360" w:hanging="90"/>
        <w:rPr>
          <w:rFonts w:ascii="Arial" w:eastAsia="Arial" w:hAnsi="Arial" w:cs="Arial"/>
          <w:sz w:val="22"/>
          <w:szCs w:val="22"/>
        </w:rPr>
      </w:pPr>
      <w:r w:rsidRPr="00353664">
        <w:rPr>
          <w:rFonts w:ascii="Arial" w:eastAsia="Arial" w:hAnsi="Arial" w:cs="Arial"/>
          <w:b/>
          <w:sz w:val="22"/>
          <w:szCs w:val="22"/>
        </w:rPr>
        <w:t>X</w:t>
      </w:r>
      <w:r w:rsidR="000F00CA" w:rsidRPr="00353664">
        <w:rPr>
          <w:rFonts w:ascii="Arial" w:eastAsia="Arial" w:hAnsi="Arial" w:cs="Arial"/>
          <w:b/>
          <w:sz w:val="22"/>
          <w:szCs w:val="22"/>
        </w:rPr>
        <w:t xml:space="preserve">  </w:t>
      </w:r>
      <w:r w:rsidR="000F00CA" w:rsidRPr="00353664">
        <w:rPr>
          <w:rFonts w:ascii="Arial" w:eastAsia="Arial" w:hAnsi="Arial" w:cs="Arial"/>
          <w:b/>
          <w:sz w:val="22"/>
          <w:szCs w:val="22"/>
        </w:rPr>
        <w:tab/>
      </w:r>
      <w:r w:rsidR="00EE5473" w:rsidRPr="00353664">
        <w:rPr>
          <w:rFonts w:ascii="Arial" w:eastAsia="Arial" w:hAnsi="Arial" w:cs="Arial"/>
          <w:b/>
          <w:sz w:val="22"/>
          <w:szCs w:val="22"/>
          <w:u w:val="single"/>
        </w:rPr>
        <w:t>Adjournment:</w:t>
      </w:r>
      <w:r w:rsidR="00296116">
        <w:rPr>
          <w:rFonts w:ascii="Arial" w:eastAsia="Arial" w:hAnsi="Arial" w:cs="Arial"/>
          <w:sz w:val="22"/>
          <w:szCs w:val="22"/>
        </w:rPr>
        <w:t xml:space="preserve"> </w:t>
      </w:r>
      <w:r w:rsidR="00F1791D">
        <w:rPr>
          <w:rFonts w:ascii="Arial" w:eastAsia="Arial" w:hAnsi="Arial" w:cs="Arial"/>
          <w:sz w:val="22"/>
          <w:szCs w:val="22"/>
        </w:rPr>
        <w:t xml:space="preserve">Kayla moved to adjourn, Betsy seconded, meeting adjourned at 7:50pm. </w:t>
      </w:r>
      <w:bookmarkStart w:id="1" w:name="_GoBack"/>
      <w:bookmarkEnd w:id="1"/>
    </w:p>
    <w:p w:rsidR="00C61795" w:rsidRPr="00353664" w:rsidRDefault="00EE5473">
      <w:pPr>
        <w:spacing w:line="259" w:lineRule="auto"/>
        <w:ind w:left="360" w:firstLine="0"/>
        <w:rPr>
          <w:rFonts w:ascii="Arial" w:eastAsia="Arial" w:hAnsi="Arial" w:cs="Arial"/>
          <w:sz w:val="22"/>
          <w:szCs w:val="22"/>
        </w:rPr>
      </w:pPr>
      <w:r w:rsidRPr="00353664">
        <w:rPr>
          <w:rFonts w:ascii="Arial" w:eastAsia="Arial" w:hAnsi="Arial" w:cs="Arial"/>
          <w:sz w:val="22"/>
          <w:szCs w:val="22"/>
        </w:rPr>
        <w:t xml:space="preserve"> </w:t>
      </w:r>
    </w:p>
    <w:p w:rsidR="00C61795" w:rsidRPr="00353664" w:rsidRDefault="00EE5473">
      <w:pPr>
        <w:spacing w:line="259" w:lineRule="auto"/>
        <w:ind w:left="10" w:firstLine="0"/>
        <w:rPr>
          <w:rFonts w:ascii="Arial" w:eastAsia="Arial" w:hAnsi="Arial" w:cs="Arial"/>
          <w:sz w:val="22"/>
          <w:szCs w:val="22"/>
        </w:rPr>
      </w:pPr>
      <w:r w:rsidRPr="00353664">
        <w:rPr>
          <w:rFonts w:ascii="Arial" w:eastAsia="Arial" w:hAnsi="Arial" w:cs="Arial"/>
          <w:b/>
          <w:sz w:val="22"/>
          <w:szCs w:val="22"/>
          <w:u w:val="single"/>
        </w:rPr>
        <w:t>Standing items:</w:t>
      </w:r>
      <w:r w:rsidRPr="00353664">
        <w:rPr>
          <w:rFonts w:ascii="Arial" w:eastAsia="Arial" w:hAnsi="Arial" w:cs="Arial"/>
          <w:sz w:val="22"/>
          <w:szCs w:val="22"/>
        </w:rPr>
        <w:t xml:space="preserve"> </w:t>
      </w:r>
    </w:p>
    <w:p w:rsidR="00C61795" w:rsidRPr="00353664" w:rsidRDefault="00EE5473">
      <w:pPr>
        <w:ind w:left="355" w:firstLine="0"/>
        <w:rPr>
          <w:rFonts w:ascii="Arial" w:eastAsia="Arial" w:hAnsi="Arial" w:cs="Arial"/>
          <w:sz w:val="22"/>
          <w:szCs w:val="22"/>
        </w:rPr>
      </w:pPr>
      <w:r w:rsidRPr="00353664">
        <w:rPr>
          <w:rFonts w:ascii="Arial" w:eastAsia="Arial" w:hAnsi="Arial" w:cs="Arial"/>
          <w:sz w:val="22"/>
          <w:szCs w:val="22"/>
        </w:rPr>
        <w:t xml:space="preserve">Bathrooms will be cleaned 2 times a month.  Wet mop rehearsal floor after show moves out </w:t>
      </w:r>
    </w:p>
    <w:p w:rsidR="00C61795" w:rsidRPr="00353664" w:rsidRDefault="00C61795">
      <w:pPr>
        <w:spacing w:line="259" w:lineRule="auto"/>
        <w:ind w:left="360" w:firstLine="0"/>
        <w:rPr>
          <w:rFonts w:ascii="Arial" w:eastAsia="Arial" w:hAnsi="Arial" w:cs="Arial"/>
          <w:b/>
          <w:sz w:val="22"/>
          <w:szCs w:val="22"/>
        </w:rPr>
      </w:pPr>
    </w:p>
    <w:tbl>
      <w:tblPr>
        <w:tblStyle w:val="1"/>
        <w:tblW w:w="9106" w:type="dxa"/>
        <w:tblInd w:w="-94" w:type="dxa"/>
        <w:tblLayout w:type="fixed"/>
        <w:tblLook w:val="0400"/>
      </w:tblPr>
      <w:tblGrid>
        <w:gridCol w:w="2197"/>
        <w:gridCol w:w="1961"/>
        <w:gridCol w:w="269"/>
        <w:gridCol w:w="1891"/>
        <w:gridCol w:w="2788"/>
      </w:tblGrid>
      <w:tr w:rsidR="00C61795" w:rsidRPr="00353664">
        <w:trPr>
          <w:trHeight w:val="180"/>
        </w:trPr>
        <w:tc>
          <w:tcPr>
            <w:tcW w:w="2197" w:type="dxa"/>
            <w:tcBorders>
              <w:top w:val="single" w:sz="4" w:space="0" w:color="000000"/>
              <w:left w:val="single" w:sz="4" w:space="0" w:color="000000"/>
              <w:bottom w:val="single" w:sz="4" w:space="0" w:color="000000"/>
              <w:right w:val="single" w:sz="4" w:space="0" w:color="000000"/>
            </w:tcBorders>
            <w:shd w:val="clear" w:color="auto" w:fill="DEEBF6"/>
          </w:tcPr>
          <w:p w:rsidR="00C61795" w:rsidRPr="00353664" w:rsidRDefault="00EE5473">
            <w:pPr>
              <w:spacing w:line="259" w:lineRule="auto"/>
              <w:ind w:left="0" w:firstLine="0"/>
              <w:contextualSpacing w:val="0"/>
              <w:rPr>
                <w:rFonts w:ascii="Arial" w:eastAsia="Arial" w:hAnsi="Arial" w:cs="Arial"/>
                <w:sz w:val="22"/>
                <w:szCs w:val="22"/>
              </w:rPr>
            </w:pPr>
            <w:r w:rsidRPr="00353664">
              <w:rPr>
                <w:rFonts w:ascii="Arial" w:eastAsia="Arial" w:hAnsi="Arial" w:cs="Arial"/>
                <w:b/>
                <w:sz w:val="22"/>
                <w:szCs w:val="22"/>
              </w:rPr>
              <w:t>Month</w:t>
            </w:r>
            <w:r w:rsidRPr="00353664">
              <w:rPr>
                <w:rFonts w:ascii="Arial" w:eastAsia="Arial" w:hAnsi="Arial" w:cs="Arial"/>
                <w:sz w:val="22"/>
                <w:szCs w:val="22"/>
              </w:rPr>
              <w:t xml:space="preserve"> </w:t>
            </w:r>
          </w:p>
        </w:tc>
        <w:tc>
          <w:tcPr>
            <w:tcW w:w="1961" w:type="dxa"/>
            <w:tcBorders>
              <w:top w:val="single" w:sz="4" w:space="0" w:color="000000"/>
              <w:left w:val="single" w:sz="4" w:space="0" w:color="000000"/>
              <w:bottom w:val="single" w:sz="4" w:space="0" w:color="000000"/>
              <w:right w:val="single" w:sz="4" w:space="0" w:color="000000"/>
            </w:tcBorders>
            <w:shd w:val="clear" w:color="auto" w:fill="DEEBF6"/>
          </w:tcPr>
          <w:p w:rsidR="00C61795" w:rsidRPr="00353664" w:rsidRDefault="00EE5473">
            <w:pPr>
              <w:spacing w:line="259" w:lineRule="auto"/>
              <w:ind w:left="1" w:firstLine="0"/>
              <w:contextualSpacing w:val="0"/>
              <w:rPr>
                <w:rFonts w:ascii="Arial" w:eastAsia="Arial" w:hAnsi="Arial" w:cs="Arial"/>
                <w:sz w:val="22"/>
                <w:szCs w:val="22"/>
              </w:rPr>
            </w:pPr>
            <w:r w:rsidRPr="00353664">
              <w:rPr>
                <w:rFonts w:ascii="Arial" w:eastAsia="Arial" w:hAnsi="Arial" w:cs="Arial"/>
                <w:b/>
                <w:sz w:val="22"/>
                <w:szCs w:val="22"/>
              </w:rPr>
              <w:t>Person</w:t>
            </w:r>
            <w:r w:rsidRPr="00353664">
              <w:rPr>
                <w:rFonts w:ascii="Arial" w:eastAsia="Arial" w:hAnsi="Arial" w:cs="Arial"/>
                <w:sz w:val="22"/>
                <w:szCs w:val="22"/>
              </w:rPr>
              <w:t xml:space="preserve"> </w:t>
            </w:r>
          </w:p>
        </w:tc>
        <w:tc>
          <w:tcPr>
            <w:tcW w:w="269" w:type="dxa"/>
            <w:tcBorders>
              <w:top w:val="single" w:sz="4" w:space="0" w:color="000000"/>
              <w:left w:val="single" w:sz="4" w:space="0" w:color="000000"/>
              <w:bottom w:val="single" w:sz="4" w:space="0" w:color="000000"/>
              <w:right w:val="single" w:sz="4" w:space="0" w:color="000000"/>
            </w:tcBorders>
            <w:shd w:val="clear" w:color="auto" w:fill="DEEBF6"/>
          </w:tcPr>
          <w:p w:rsidR="00C61795" w:rsidRPr="00353664" w:rsidRDefault="00EE5473">
            <w:pPr>
              <w:spacing w:line="259" w:lineRule="auto"/>
              <w:ind w:left="1" w:firstLine="0"/>
              <w:contextualSpacing w:val="0"/>
              <w:jc w:val="center"/>
              <w:rPr>
                <w:rFonts w:ascii="Arial" w:eastAsia="Arial" w:hAnsi="Arial" w:cs="Arial"/>
                <w:sz w:val="22"/>
                <w:szCs w:val="22"/>
              </w:rPr>
            </w:pPr>
            <w:r w:rsidRPr="00353664">
              <w:rPr>
                <w:rFonts w:ascii="Arial" w:eastAsia="Arial" w:hAnsi="Arial" w:cs="Arial"/>
                <w:sz w:val="22"/>
                <w:szCs w:val="22"/>
              </w:rPr>
              <w:t xml:space="preserve"> </w:t>
            </w:r>
          </w:p>
        </w:tc>
        <w:tc>
          <w:tcPr>
            <w:tcW w:w="1891" w:type="dxa"/>
            <w:tcBorders>
              <w:top w:val="single" w:sz="4" w:space="0" w:color="000000"/>
              <w:left w:val="single" w:sz="4" w:space="0" w:color="000000"/>
              <w:bottom w:val="single" w:sz="4" w:space="0" w:color="000000"/>
              <w:right w:val="single" w:sz="4" w:space="0" w:color="000000"/>
            </w:tcBorders>
            <w:shd w:val="clear" w:color="auto" w:fill="DEEBF6"/>
          </w:tcPr>
          <w:p w:rsidR="00C61795" w:rsidRPr="00353664" w:rsidRDefault="00EE5473">
            <w:pPr>
              <w:spacing w:line="259" w:lineRule="auto"/>
              <w:ind w:left="1" w:firstLine="0"/>
              <w:contextualSpacing w:val="0"/>
              <w:rPr>
                <w:rFonts w:ascii="Arial" w:eastAsia="Arial" w:hAnsi="Arial" w:cs="Arial"/>
                <w:sz w:val="22"/>
                <w:szCs w:val="22"/>
              </w:rPr>
            </w:pPr>
            <w:r w:rsidRPr="00353664">
              <w:rPr>
                <w:rFonts w:ascii="Arial" w:eastAsia="Arial" w:hAnsi="Arial" w:cs="Arial"/>
                <w:b/>
                <w:sz w:val="22"/>
                <w:szCs w:val="22"/>
              </w:rPr>
              <w:t>Month</w:t>
            </w:r>
            <w:r w:rsidRPr="00353664">
              <w:rPr>
                <w:rFonts w:ascii="Arial" w:eastAsia="Arial" w:hAnsi="Arial" w:cs="Arial"/>
                <w:sz w:val="22"/>
                <w:szCs w:val="22"/>
              </w:rPr>
              <w:t xml:space="preserve"> </w:t>
            </w:r>
          </w:p>
        </w:tc>
        <w:tc>
          <w:tcPr>
            <w:tcW w:w="2788" w:type="dxa"/>
            <w:tcBorders>
              <w:top w:val="single" w:sz="4" w:space="0" w:color="000000"/>
              <w:left w:val="single" w:sz="4" w:space="0" w:color="000000"/>
              <w:bottom w:val="single" w:sz="4" w:space="0" w:color="000000"/>
              <w:right w:val="single" w:sz="4" w:space="0" w:color="000000"/>
            </w:tcBorders>
            <w:shd w:val="clear" w:color="auto" w:fill="DEEBF6"/>
          </w:tcPr>
          <w:p w:rsidR="00C61795" w:rsidRPr="00353664" w:rsidRDefault="00EE5473">
            <w:pPr>
              <w:spacing w:line="259" w:lineRule="auto"/>
              <w:ind w:left="1" w:firstLine="0"/>
              <w:contextualSpacing w:val="0"/>
              <w:rPr>
                <w:rFonts w:ascii="Arial" w:eastAsia="Arial" w:hAnsi="Arial" w:cs="Arial"/>
                <w:sz w:val="22"/>
                <w:szCs w:val="22"/>
              </w:rPr>
            </w:pPr>
            <w:r w:rsidRPr="00353664">
              <w:rPr>
                <w:rFonts w:ascii="Arial" w:eastAsia="Arial" w:hAnsi="Arial" w:cs="Arial"/>
                <w:b/>
                <w:sz w:val="22"/>
                <w:szCs w:val="22"/>
              </w:rPr>
              <w:t>Person</w:t>
            </w:r>
            <w:r w:rsidRPr="00353664">
              <w:rPr>
                <w:rFonts w:ascii="Arial" w:eastAsia="Arial" w:hAnsi="Arial" w:cs="Arial"/>
                <w:sz w:val="22"/>
                <w:szCs w:val="22"/>
              </w:rPr>
              <w:t xml:space="preserve"> </w:t>
            </w:r>
          </w:p>
        </w:tc>
      </w:tr>
      <w:tr w:rsidR="00674663" w:rsidRPr="00353664">
        <w:trPr>
          <w:trHeight w:val="180"/>
        </w:trPr>
        <w:tc>
          <w:tcPr>
            <w:tcW w:w="2197" w:type="dxa"/>
            <w:tcBorders>
              <w:top w:val="single" w:sz="4" w:space="0" w:color="000000"/>
              <w:left w:val="single" w:sz="4" w:space="0" w:color="000000"/>
              <w:bottom w:val="single" w:sz="4" w:space="0" w:color="000000"/>
              <w:right w:val="single" w:sz="4" w:space="0" w:color="000000"/>
            </w:tcBorders>
          </w:tcPr>
          <w:p w:rsidR="00674663" w:rsidRPr="00353664" w:rsidRDefault="00674663" w:rsidP="00674663">
            <w:pPr>
              <w:spacing w:line="259" w:lineRule="auto"/>
              <w:ind w:left="0" w:firstLine="0"/>
              <w:contextualSpacing w:val="0"/>
              <w:rPr>
                <w:rFonts w:ascii="Arial" w:eastAsia="Arial" w:hAnsi="Arial" w:cs="Arial"/>
                <w:strike/>
                <w:sz w:val="22"/>
                <w:szCs w:val="22"/>
              </w:rPr>
            </w:pPr>
            <w:r w:rsidRPr="00353664">
              <w:rPr>
                <w:rFonts w:ascii="Arial" w:eastAsia="Arial" w:hAnsi="Arial" w:cs="Arial"/>
                <w:sz w:val="22"/>
                <w:szCs w:val="22"/>
              </w:rPr>
              <w:t>March 2018</w:t>
            </w:r>
          </w:p>
        </w:tc>
        <w:tc>
          <w:tcPr>
            <w:tcW w:w="1961" w:type="dxa"/>
            <w:tcBorders>
              <w:top w:val="single" w:sz="4" w:space="0" w:color="000000"/>
              <w:left w:val="single" w:sz="4" w:space="0" w:color="000000"/>
              <w:bottom w:val="single" w:sz="4" w:space="0" w:color="000000"/>
              <w:right w:val="single" w:sz="4" w:space="0" w:color="000000"/>
            </w:tcBorders>
          </w:tcPr>
          <w:p w:rsidR="00674663" w:rsidRPr="00353664" w:rsidRDefault="00674663" w:rsidP="00674663">
            <w:pPr>
              <w:spacing w:line="259" w:lineRule="auto"/>
              <w:ind w:left="1" w:firstLine="0"/>
              <w:contextualSpacing w:val="0"/>
              <w:rPr>
                <w:rFonts w:ascii="Arial" w:eastAsia="Arial" w:hAnsi="Arial" w:cs="Arial"/>
                <w:sz w:val="22"/>
                <w:szCs w:val="22"/>
              </w:rPr>
            </w:pPr>
            <w:r w:rsidRPr="00057183">
              <w:rPr>
                <w:rFonts w:ascii="Arial" w:eastAsia="Arial" w:hAnsi="Arial" w:cs="Arial"/>
                <w:sz w:val="22"/>
                <w:szCs w:val="22"/>
              </w:rPr>
              <w:t>Dan</w:t>
            </w:r>
          </w:p>
        </w:tc>
        <w:tc>
          <w:tcPr>
            <w:tcW w:w="269" w:type="dxa"/>
            <w:tcBorders>
              <w:top w:val="single" w:sz="4" w:space="0" w:color="000000"/>
              <w:left w:val="single" w:sz="4" w:space="0" w:color="000000"/>
              <w:bottom w:val="single" w:sz="4" w:space="0" w:color="000000"/>
              <w:right w:val="single" w:sz="4" w:space="0" w:color="000000"/>
            </w:tcBorders>
            <w:shd w:val="clear" w:color="auto" w:fill="7F7F7F"/>
          </w:tcPr>
          <w:p w:rsidR="00674663" w:rsidRPr="00353664" w:rsidRDefault="00674663" w:rsidP="00674663">
            <w:pPr>
              <w:spacing w:line="259" w:lineRule="auto"/>
              <w:ind w:left="1" w:firstLine="0"/>
              <w:contextualSpacing w:val="0"/>
              <w:jc w:val="center"/>
              <w:rPr>
                <w:rFonts w:ascii="Arial" w:eastAsia="Arial" w:hAnsi="Arial" w:cs="Arial"/>
                <w:sz w:val="22"/>
                <w:szCs w:val="22"/>
              </w:rPr>
            </w:pPr>
            <w:r w:rsidRPr="00353664">
              <w:rPr>
                <w:rFonts w:ascii="Arial" w:eastAsia="Arial" w:hAnsi="Arial" w:cs="Arial"/>
                <w:sz w:val="22"/>
                <w:szCs w:val="22"/>
              </w:rPr>
              <w:t xml:space="preserve"> </w:t>
            </w:r>
          </w:p>
        </w:tc>
        <w:tc>
          <w:tcPr>
            <w:tcW w:w="1891" w:type="dxa"/>
            <w:tcBorders>
              <w:top w:val="single" w:sz="4" w:space="0" w:color="000000"/>
              <w:left w:val="single" w:sz="4" w:space="0" w:color="000000"/>
              <w:bottom w:val="single" w:sz="4" w:space="0" w:color="000000"/>
              <w:right w:val="single" w:sz="4" w:space="0" w:color="000000"/>
            </w:tcBorders>
          </w:tcPr>
          <w:p w:rsidR="00674663" w:rsidRPr="00674663" w:rsidRDefault="00674663" w:rsidP="00674663">
            <w:pPr>
              <w:spacing w:line="259" w:lineRule="auto"/>
              <w:ind w:left="1" w:firstLine="0"/>
              <w:contextualSpacing w:val="0"/>
              <w:rPr>
                <w:rFonts w:ascii="Arial" w:eastAsia="Arial" w:hAnsi="Arial" w:cs="Arial"/>
                <w:sz w:val="22"/>
                <w:szCs w:val="22"/>
              </w:rPr>
            </w:pPr>
            <w:r>
              <w:rPr>
                <w:rFonts w:ascii="Arial" w:eastAsia="Arial" w:hAnsi="Arial" w:cs="Arial"/>
                <w:sz w:val="22"/>
                <w:szCs w:val="22"/>
              </w:rPr>
              <w:t>September 2018</w:t>
            </w:r>
          </w:p>
        </w:tc>
        <w:tc>
          <w:tcPr>
            <w:tcW w:w="2788" w:type="dxa"/>
            <w:tcBorders>
              <w:top w:val="single" w:sz="4" w:space="0" w:color="000000"/>
              <w:left w:val="single" w:sz="4" w:space="0" w:color="000000"/>
              <w:bottom w:val="single" w:sz="4" w:space="0" w:color="000000"/>
              <w:right w:val="single" w:sz="4" w:space="0" w:color="000000"/>
            </w:tcBorders>
          </w:tcPr>
          <w:p w:rsidR="00674663" w:rsidRPr="00353664" w:rsidRDefault="00674663" w:rsidP="00674663">
            <w:pPr>
              <w:spacing w:line="259" w:lineRule="auto"/>
              <w:ind w:left="1" w:firstLine="0"/>
              <w:contextualSpacing w:val="0"/>
              <w:rPr>
                <w:rFonts w:ascii="Arial" w:eastAsia="Arial" w:hAnsi="Arial" w:cs="Arial"/>
                <w:sz w:val="22"/>
                <w:szCs w:val="22"/>
              </w:rPr>
            </w:pPr>
            <w:r>
              <w:rPr>
                <w:rFonts w:ascii="Arial" w:eastAsia="Arial" w:hAnsi="Arial" w:cs="Arial"/>
                <w:sz w:val="22"/>
                <w:szCs w:val="22"/>
              </w:rPr>
              <w:t>Open</w:t>
            </w:r>
          </w:p>
        </w:tc>
      </w:tr>
      <w:tr w:rsidR="00674663" w:rsidRPr="00353664">
        <w:trPr>
          <w:trHeight w:val="180"/>
        </w:trPr>
        <w:tc>
          <w:tcPr>
            <w:tcW w:w="2197" w:type="dxa"/>
            <w:tcBorders>
              <w:top w:val="single" w:sz="4" w:space="0" w:color="000000"/>
              <w:left w:val="single" w:sz="4" w:space="0" w:color="000000"/>
              <w:bottom w:val="single" w:sz="4" w:space="0" w:color="000000"/>
              <w:right w:val="single" w:sz="4" w:space="0" w:color="000000"/>
            </w:tcBorders>
          </w:tcPr>
          <w:p w:rsidR="00674663" w:rsidRPr="00353664" w:rsidRDefault="00674663" w:rsidP="00674663">
            <w:pPr>
              <w:spacing w:line="259" w:lineRule="auto"/>
              <w:ind w:left="0" w:firstLine="0"/>
              <w:contextualSpacing w:val="0"/>
              <w:rPr>
                <w:rFonts w:ascii="Arial" w:eastAsia="Arial" w:hAnsi="Arial" w:cs="Arial"/>
                <w:strike/>
                <w:sz w:val="22"/>
                <w:szCs w:val="22"/>
              </w:rPr>
            </w:pPr>
            <w:r w:rsidRPr="00353664">
              <w:rPr>
                <w:rFonts w:ascii="Arial" w:eastAsia="Arial" w:hAnsi="Arial" w:cs="Arial"/>
                <w:sz w:val="22"/>
                <w:szCs w:val="22"/>
              </w:rPr>
              <w:t xml:space="preserve">April 2018 </w:t>
            </w:r>
          </w:p>
        </w:tc>
        <w:tc>
          <w:tcPr>
            <w:tcW w:w="1961" w:type="dxa"/>
            <w:tcBorders>
              <w:top w:val="single" w:sz="4" w:space="0" w:color="000000"/>
              <w:left w:val="single" w:sz="4" w:space="0" w:color="000000"/>
              <w:bottom w:val="single" w:sz="4" w:space="0" w:color="000000"/>
              <w:right w:val="single" w:sz="4" w:space="0" w:color="000000"/>
            </w:tcBorders>
          </w:tcPr>
          <w:p w:rsidR="00674663" w:rsidRPr="00353664" w:rsidRDefault="00674663" w:rsidP="00674663">
            <w:pPr>
              <w:spacing w:line="259" w:lineRule="auto"/>
              <w:ind w:left="1" w:firstLine="0"/>
              <w:contextualSpacing w:val="0"/>
              <w:rPr>
                <w:rFonts w:ascii="Arial" w:eastAsia="Arial" w:hAnsi="Arial" w:cs="Arial"/>
                <w:sz w:val="22"/>
                <w:szCs w:val="22"/>
              </w:rPr>
            </w:pPr>
            <w:r w:rsidRPr="00057183">
              <w:rPr>
                <w:rFonts w:ascii="Arial" w:eastAsia="Arial" w:hAnsi="Arial" w:cs="Arial"/>
                <w:sz w:val="22"/>
                <w:szCs w:val="22"/>
              </w:rPr>
              <w:t>Frank</w:t>
            </w:r>
          </w:p>
        </w:tc>
        <w:tc>
          <w:tcPr>
            <w:tcW w:w="269" w:type="dxa"/>
            <w:tcBorders>
              <w:top w:val="single" w:sz="4" w:space="0" w:color="000000"/>
              <w:left w:val="single" w:sz="4" w:space="0" w:color="000000"/>
              <w:bottom w:val="single" w:sz="4" w:space="0" w:color="000000"/>
              <w:right w:val="single" w:sz="4" w:space="0" w:color="000000"/>
            </w:tcBorders>
            <w:shd w:val="clear" w:color="auto" w:fill="7F7F7F"/>
          </w:tcPr>
          <w:p w:rsidR="00674663" w:rsidRPr="00353664" w:rsidRDefault="00674663" w:rsidP="00674663">
            <w:pPr>
              <w:spacing w:line="259" w:lineRule="auto"/>
              <w:ind w:left="1" w:firstLine="0"/>
              <w:contextualSpacing w:val="0"/>
              <w:jc w:val="center"/>
              <w:rPr>
                <w:rFonts w:ascii="Arial" w:eastAsia="Arial" w:hAnsi="Arial" w:cs="Arial"/>
                <w:sz w:val="22"/>
                <w:szCs w:val="22"/>
              </w:rPr>
            </w:pPr>
            <w:r w:rsidRPr="00353664">
              <w:rPr>
                <w:rFonts w:ascii="Arial" w:eastAsia="Arial" w:hAnsi="Arial" w:cs="Arial"/>
                <w:sz w:val="22"/>
                <w:szCs w:val="22"/>
              </w:rPr>
              <w:t xml:space="preserve"> </w:t>
            </w:r>
          </w:p>
        </w:tc>
        <w:tc>
          <w:tcPr>
            <w:tcW w:w="1891" w:type="dxa"/>
            <w:tcBorders>
              <w:top w:val="single" w:sz="4" w:space="0" w:color="000000"/>
              <w:left w:val="single" w:sz="4" w:space="0" w:color="000000"/>
              <w:bottom w:val="single" w:sz="4" w:space="0" w:color="000000"/>
              <w:right w:val="single" w:sz="4" w:space="0" w:color="000000"/>
            </w:tcBorders>
          </w:tcPr>
          <w:p w:rsidR="00674663" w:rsidRPr="00674663" w:rsidRDefault="00674663" w:rsidP="00674663">
            <w:pPr>
              <w:spacing w:line="259" w:lineRule="auto"/>
              <w:ind w:left="1" w:firstLine="0"/>
              <w:contextualSpacing w:val="0"/>
              <w:rPr>
                <w:rFonts w:ascii="Arial" w:eastAsia="Arial" w:hAnsi="Arial" w:cs="Arial"/>
                <w:sz w:val="22"/>
                <w:szCs w:val="22"/>
              </w:rPr>
            </w:pPr>
            <w:r>
              <w:rPr>
                <w:rFonts w:ascii="Arial" w:eastAsia="Arial" w:hAnsi="Arial" w:cs="Arial"/>
                <w:sz w:val="22"/>
                <w:szCs w:val="22"/>
              </w:rPr>
              <w:t>October 2018</w:t>
            </w:r>
          </w:p>
        </w:tc>
        <w:tc>
          <w:tcPr>
            <w:tcW w:w="2788" w:type="dxa"/>
            <w:tcBorders>
              <w:top w:val="single" w:sz="4" w:space="0" w:color="000000"/>
              <w:left w:val="single" w:sz="4" w:space="0" w:color="000000"/>
              <w:bottom w:val="single" w:sz="4" w:space="0" w:color="000000"/>
              <w:right w:val="single" w:sz="4" w:space="0" w:color="000000"/>
            </w:tcBorders>
          </w:tcPr>
          <w:p w:rsidR="00674663" w:rsidRPr="00353664" w:rsidRDefault="00674663" w:rsidP="00674663">
            <w:pPr>
              <w:spacing w:line="259" w:lineRule="auto"/>
              <w:ind w:left="1" w:firstLine="0"/>
              <w:contextualSpacing w:val="0"/>
              <w:rPr>
                <w:rFonts w:ascii="Arial" w:eastAsia="Arial" w:hAnsi="Arial" w:cs="Arial"/>
                <w:sz w:val="22"/>
                <w:szCs w:val="22"/>
              </w:rPr>
            </w:pPr>
            <w:r>
              <w:rPr>
                <w:rFonts w:ascii="Arial" w:eastAsia="Arial" w:hAnsi="Arial" w:cs="Arial"/>
                <w:sz w:val="22"/>
                <w:szCs w:val="22"/>
              </w:rPr>
              <w:t>Open</w:t>
            </w:r>
          </w:p>
        </w:tc>
      </w:tr>
      <w:tr w:rsidR="00674663" w:rsidRPr="00353664">
        <w:trPr>
          <w:trHeight w:val="180"/>
        </w:trPr>
        <w:tc>
          <w:tcPr>
            <w:tcW w:w="2197" w:type="dxa"/>
            <w:tcBorders>
              <w:top w:val="single" w:sz="4" w:space="0" w:color="000000"/>
              <w:left w:val="single" w:sz="4" w:space="0" w:color="000000"/>
              <w:bottom w:val="single" w:sz="4" w:space="0" w:color="000000"/>
              <w:right w:val="single" w:sz="4" w:space="0" w:color="000000"/>
            </w:tcBorders>
          </w:tcPr>
          <w:p w:rsidR="00674663" w:rsidRPr="00353664" w:rsidRDefault="00674663" w:rsidP="00674663">
            <w:pPr>
              <w:spacing w:line="259" w:lineRule="auto"/>
              <w:ind w:left="0" w:firstLine="0"/>
              <w:contextualSpacing w:val="0"/>
              <w:rPr>
                <w:rFonts w:ascii="Arial" w:eastAsia="Arial" w:hAnsi="Arial" w:cs="Arial"/>
                <w:strike/>
                <w:sz w:val="22"/>
                <w:szCs w:val="22"/>
              </w:rPr>
            </w:pPr>
            <w:r w:rsidRPr="00353664">
              <w:rPr>
                <w:rFonts w:ascii="Arial" w:eastAsia="Arial" w:hAnsi="Arial" w:cs="Arial"/>
                <w:sz w:val="22"/>
                <w:szCs w:val="22"/>
              </w:rPr>
              <w:t xml:space="preserve">May 2018  </w:t>
            </w:r>
          </w:p>
        </w:tc>
        <w:tc>
          <w:tcPr>
            <w:tcW w:w="1961" w:type="dxa"/>
            <w:tcBorders>
              <w:top w:val="single" w:sz="4" w:space="0" w:color="000000"/>
              <w:left w:val="single" w:sz="4" w:space="0" w:color="000000"/>
              <w:bottom w:val="single" w:sz="4" w:space="0" w:color="000000"/>
              <w:right w:val="single" w:sz="4" w:space="0" w:color="000000"/>
            </w:tcBorders>
          </w:tcPr>
          <w:p w:rsidR="00674663" w:rsidRPr="00353664" w:rsidRDefault="00674663" w:rsidP="00674663">
            <w:pPr>
              <w:spacing w:line="259" w:lineRule="auto"/>
              <w:ind w:left="1" w:firstLine="0"/>
              <w:contextualSpacing w:val="0"/>
              <w:rPr>
                <w:rFonts w:ascii="Arial" w:eastAsia="Arial" w:hAnsi="Arial" w:cs="Arial"/>
                <w:sz w:val="22"/>
                <w:szCs w:val="22"/>
              </w:rPr>
            </w:pPr>
            <w:r>
              <w:rPr>
                <w:rFonts w:ascii="Arial" w:eastAsia="Arial" w:hAnsi="Arial" w:cs="Arial"/>
                <w:sz w:val="22"/>
                <w:szCs w:val="22"/>
              </w:rPr>
              <w:t>Nunsense</w:t>
            </w:r>
          </w:p>
        </w:tc>
        <w:tc>
          <w:tcPr>
            <w:tcW w:w="269" w:type="dxa"/>
            <w:tcBorders>
              <w:top w:val="single" w:sz="4" w:space="0" w:color="000000"/>
              <w:left w:val="single" w:sz="4" w:space="0" w:color="000000"/>
              <w:bottom w:val="single" w:sz="4" w:space="0" w:color="000000"/>
              <w:right w:val="single" w:sz="4" w:space="0" w:color="000000"/>
            </w:tcBorders>
            <w:shd w:val="clear" w:color="auto" w:fill="7F7F7F"/>
          </w:tcPr>
          <w:p w:rsidR="00674663" w:rsidRPr="00353664" w:rsidRDefault="00674663" w:rsidP="00674663">
            <w:pPr>
              <w:spacing w:line="259" w:lineRule="auto"/>
              <w:ind w:left="1" w:firstLine="0"/>
              <w:contextualSpacing w:val="0"/>
              <w:jc w:val="center"/>
              <w:rPr>
                <w:rFonts w:ascii="Arial" w:eastAsia="Arial" w:hAnsi="Arial" w:cs="Arial"/>
                <w:sz w:val="22"/>
                <w:szCs w:val="22"/>
              </w:rPr>
            </w:pPr>
            <w:r w:rsidRPr="00353664">
              <w:rPr>
                <w:rFonts w:ascii="Arial" w:eastAsia="Arial" w:hAnsi="Arial" w:cs="Arial"/>
                <w:sz w:val="22"/>
                <w:szCs w:val="22"/>
              </w:rPr>
              <w:t xml:space="preserve"> </w:t>
            </w:r>
          </w:p>
        </w:tc>
        <w:tc>
          <w:tcPr>
            <w:tcW w:w="1891" w:type="dxa"/>
            <w:tcBorders>
              <w:top w:val="single" w:sz="4" w:space="0" w:color="000000"/>
              <w:left w:val="single" w:sz="4" w:space="0" w:color="000000"/>
              <w:bottom w:val="single" w:sz="4" w:space="0" w:color="000000"/>
              <w:right w:val="single" w:sz="4" w:space="0" w:color="000000"/>
            </w:tcBorders>
          </w:tcPr>
          <w:p w:rsidR="00674663" w:rsidRPr="00674663" w:rsidRDefault="00674663" w:rsidP="00674663">
            <w:pPr>
              <w:spacing w:line="259" w:lineRule="auto"/>
              <w:ind w:left="1" w:firstLine="0"/>
              <w:contextualSpacing w:val="0"/>
              <w:rPr>
                <w:rFonts w:ascii="Arial" w:eastAsia="Arial" w:hAnsi="Arial" w:cs="Arial"/>
                <w:sz w:val="22"/>
                <w:szCs w:val="22"/>
              </w:rPr>
            </w:pPr>
            <w:r>
              <w:rPr>
                <w:rFonts w:ascii="Arial" w:eastAsia="Arial" w:hAnsi="Arial" w:cs="Arial"/>
                <w:sz w:val="22"/>
                <w:szCs w:val="22"/>
              </w:rPr>
              <w:t>November 2018</w:t>
            </w:r>
          </w:p>
        </w:tc>
        <w:tc>
          <w:tcPr>
            <w:tcW w:w="2788" w:type="dxa"/>
            <w:tcBorders>
              <w:top w:val="single" w:sz="4" w:space="0" w:color="000000"/>
              <w:left w:val="single" w:sz="4" w:space="0" w:color="000000"/>
              <w:bottom w:val="single" w:sz="4" w:space="0" w:color="000000"/>
              <w:right w:val="single" w:sz="4" w:space="0" w:color="000000"/>
            </w:tcBorders>
          </w:tcPr>
          <w:p w:rsidR="00674663" w:rsidRPr="006269C2" w:rsidRDefault="00674663" w:rsidP="00674663">
            <w:pPr>
              <w:spacing w:line="259" w:lineRule="auto"/>
              <w:ind w:left="1" w:firstLine="0"/>
              <w:contextualSpacing w:val="0"/>
              <w:rPr>
                <w:rFonts w:ascii="Arial" w:eastAsia="Arial" w:hAnsi="Arial" w:cs="Arial"/>
                <w:sz w:val="22"/>
                <w:szCs w:val="22"/>
                <w:highlight w:val="yellow"/>
              </w:rPr>
            </w:pPr>
            <w:r>
              <w:rPr>
                <w:rFonts w:ascii="Arial" w:eastAsia="Arial" w:hAnsi="Arial" w:cs="Arial"/>
                <w:sz w:val="22"/>
                <w:szCs w:val="22"/>
              </w:rPr>
              <w:t>Open</w:t>
            </w:r>
          </w:p>
        </w:tc>
      </w:tr>
      <w:tr w:rsidR="00674663" w:rsidRPr="00353664">
        <w:trPr>
          <w:trHeight w:val="180"/>
        </w:trPr>
        <w:tc>
          <w:tcPr>
            <w:tcW w:w="2197" w:type="dxa"/>
            <w:tcBorders>
              <w:top w:val="single" w:sz="4" w:space="0" w:color="000000"/>
              <w:left w:val="single" w:sz="4" w:space="0" w:color="000000"/>
              <w:bottom w:val="single" w:sz="4" w:space="0" w:color="000000"/>
              <w:right w:val="single" w:sz="4" w:space="0" w:color="000000"/>
            </w:tcBorders>
          </w:tcPr>
          <w:p w:rsidR="00674663" w:rsidRPr="00353664" w:rsidRDefault="00674663" w:rsidP="00674663">
            <w:pPr>
              <w:spacing w:line="259" w:lineRule="auto"/>
              <w:ind w:left="0" w:firstLine="0"/>
              <w:contextualSpacing w:val="0"/>
              <w:rPr>
                <w:rFonts w:ascii="Arial" w:eastAsia="Arial" w:hAnsi="Arial" w:cs="Arial"/>
                <w:strike/>
                <w:sz w:val="22"/>
                <w:szCs w:val="22"/>
              </w:rPr>
            </w:pPr>
            <w:r w:rsidRPr="00353664">
              <w:rPr>
                <w:rFonts w:ascii="Arial" w:eastAsia="Arial" w:hAnsi="Arial" w:cs="Arial"/>
                <w:sz w:val="22"/>
                <w:szCs w:val="22"/>
              </w:rPr>
              <w:t xml:space="preserve">June 2018  </w:t>
            </w:r>
          </w:p>
        </w:tc>
        <w:tc>
          <w:tcPr>
            <w:tcW w:w="1961" w:type="dxa"/>
            <w:tcBorders>
              <w:top w:val="single" w:sz="4" w:space="0" w:color="000000"/>
              <w:left w:val="single" w:sz="4" w:space="0" w:color="000000"/>
              <w:bottom w:val="single" w:sz="4" w:space="0" w:color="000000"/>
              <w:right w:val="single" w:sz="4" w:space="0" w:color="000000"/>
            </w:tcBorders>
          </w:tcPr>
          <w:p w:rsidR="00674663" w:rsidRPr="00353664" w:rsidRDefault="00674663" w:rsidP="00674663">
            <w:pPr>
              <w:spacing w:line="259" w:lineRule="auto"/>
              <w:ind w:left="1" w:firstLine="0"/>
              <w:contextualSpacing w:val="0"/>
              <w:rPr>
                <w:rFonts w:ascii="Arial" w:eastAsia="Arial" w:hAnsi="Arial" w:cs="Arial"/>
                <w:sz w:val="22"/>
                <w:szCs w:val="22"/>
              </w:rPr>
            </w:pPr>
            <w:r>
              <w:rPr>
                <w:rFonts w:ascii="Arial" w:eastAsia="Arial" w:hAnsi="Arial" w:cs="Arial"/>
                <w:sz w:val="22"/>
                <w:szCs w:val="22"/>
              </w:rPr>
              <w:t>Betsy</w:t>
            </w:r>
          </w:p>
        </w:tc>
        <w:tc>
          <w:tcPr>
            <w:tcW w:w="269" w:type="dxa"/>
            <w:tcBorders>
              <w:top w:val="single" w:sz="4" w:space="0" w:color="000000"/>
              <w:left w:val="single" w:sz="4" w:space="0" w:color="000000"/>
              <w:bottom w:val="single" w:sz="4" w:space="0" w:color="000000"/>
              <w:right w:val="single" w:sz="4" w:space="0" w:color="000000"/>
            </w:tcBorders>
            <w:shd w:val="clear" w:color="auto" w:fill="7F7F7F"/>
          </w:tcPr>
          <w:p w:rsidR="00674663" w:rsidRPr="00353664" w:rsidRDefault="00674663" w:rsidP="00674663">
            <w:pPr>
              <w:spacing w:line="259" w:lineRule="auto"/>
              <w:ind w:left="1" w:firstLine="0"/>
              <w:contextualSpacing w:val="0"/>
              <w:jc w:val="center"/>
              <w:rPr>
                <w:rFonts w:ascii="Arial" w:eastAsia="Arial" w:hAnsi="Arial" w:cs="Arial"/>
                <w:sz w:val="22"/>
                <w:szCs w:val="22"/>
              </w:rPr>
            </w:pPr>
            <w:r w:rsidRPr="00353664">
              <w:rPr>
                <w:rFonts w:ascii="Arial" w:eastAsia="Arial" w:hAnsi="Arial" w:cs="Arial"/>
                <w:sz w:val="22"/>
                <w:szCs w:val="22"/>
              </w:rPr>
              <w:t xml:space="preserve"> </w:t>
            </w:r>
          </w:p>
        </w:tc>
        <w:tc>
          <w:tcPr>
            <w:tcW w:w="1891" w:type="dxa"/>
            <w:tcBorders>
              <w:top w:val="single" w:sz="4" w:space="0" w:color="000000"/>
              <w:left w:val="single" w:sz="4" w:space="0" w:color="000000"/>
              <w:bottom w:val="single" w:sz="4" w:space="0" w:color="000000"/>
              <w:right w:val="single" w:sz="4" w:space="0" w:color="000000"/>
            </w:tcBorders>
          </w:tcPr>
          <w:p w:rsidR="00674663" w:rsidRPr="00674663" w:rsidRDefault="00674663" w:rsidP="00674663">
            <w:pPr>
              <w:spacing w:line="259" w:lineRule="auto"/>
              <w:ind w:left="1" w:firstLine="0"/>
              <w:contextualSpacing w:val="0"/>
              <w:rPr>
                <w:rFonts w:ascii="Arial" w:eastAsia="Arial" w:hAnsi="Arial" w:cs="Arial"/>
                <w:sz w:val="22"/>
                <w:szCs w:val="22"/>
              </w:rPr>
            </w:pPr>
            <w:r>
              <w:rPr>
                <w:rFonts w:ascii="Arial" w:eastAsia="Arial" w:hAnsi="Arial" w:cs="Arial"/>
                <w:sz w:val="22"/>
                <w:szCs w:val="22"/>
              </w:rPr>
              <w:t>December 2018</w:t>
            </w:r>
          </w:p>
        </w:tc>
        <w:tc>
          <w:tcPr>
            <w:tcW w:w="2788" w:type="dxa"/>
            <w:tcBorders>
              <w:top w:val="single" w:sz="4" w:space="0" w:color="000000"/>
              <w:left w:val="single" w:sz="4" w:space="0" w:color="000000"/>
              <w:bottom w:val="single" w:sz="4" w:space="0" w:color="000000"/>
              <w:right w:val="single" w:sz="4" w:space="0" w:color="000000"/>
            </w:tcBorders>
          </w:tcPr>
          <w:p w:rsidR="00674663" w:rsidRPr="006269C2" w:rsidRDefault="00674663" w:rsidP="00674663">
            <w:pPr>
              <w:spacing w:line="259" w:lineRule="auto"/>
              <w:ind w:left="0" w:firstLine="0"/>
              <w:contextualSpacing w:val="0"/>
              <w:rPr>
                <w:rFonts w:ascii="Arial" w:eastAsia="Arial" w:hAnsi="Arial" w:cs="Arial"/>
                <w:sz w:val="22"/>
                <w:szCs w:val="22"/>
                <w:highlight w:val="yellow"/>
              </w:rPr>
            </w:pPr>
            <w:r>
              <w:rPr>
                <w:rFonts w:ascii="Arial" w:eastAsia="Arial" w:hAnsi="Arial" w:cs="Arial"/>
                <w:sz w:val="22"/>
                <w:szCs w:val="22"/>
              </w:rPr>
              <w:t>Open</w:t>
            </w:r>
          </w:p>
        </w:tc>
      </w:tr>
      <w:tr w:rsidR="00C61795" w:rsidRPr="00353664">
        <w:trPr>
          <w:trHeight w:val="180"/>
        </w:trPr>
        <w:tc>
          <w:tcPr>
            <w:tcW w:w="2197" w:type="dxa"/>
            <w:tcBorders>
              <w:top w:val="single" w:sz="4" w:space="0" w:color="000000"/>
              <w:left w:val="single" w:sz="4" w:space="0" w:color="000000"/>
              <w:bottom w:val="single" w:sz="4" w:space="0" w:color="000000"/>
              <w:right w:val="single" w:sz="4" w:space="0" w:color="000000"/>
            </w:tcBorders>
          </w:tcPr>
          <w:p w:rsidR="00C61795" w:rsidRPr="00674663" w:rsidRDefault="00674663">
            <w:pPr>
              <w:spacing w:line="259" w:lineRule="auto"/>
              <w:ind w:left="0" w:firstLine="0"/>
              <w:contextualSpacing w:val="0"/>
              <w:rPr>
                <w:rFonts w:ascii="Arial" w:eastAsia="Arial" w:hAnsi="Arial" w:cs="Arial"/>
                <w:sz w:val="22"/>
                <w:szCs w:val="22"/>
              </w:rPr>
            </w:pPr>
            <w:r>
              <w:rPr>
                <w:rFonts w:ascii="Arial" w:eastAsia="Arial" w:hAnsi="Arial" w:cs="Arial"/>
                <w:sz w:val="22"/>
                <w:szCs w:val="22"/>
              </w:rPr>
              <w:t>July 2018</w:t>
            </w:r>
          </w:p>
        </w:tc>
        <w:tc>
          <w:tcPr>
            <w:tcW w:w="1961" w:type="dxa"/>
            <w:tcBorders>
              <w:top w:val="single" w:sz="4" w:space="0" w:color="000000"/>
              <w:left w:val="single" w:sz="4" w:space="0" w:color="000000"/>
              <w:bottom w:val="single" w:sz="4" w:space="0" w:color="000000"/>
              <w:right w:val="single" w:sz="4" w:space="0" w:color="000000"/>
            </w:tcBorders>
          </w:tcPr>
          <w:p w:rsidR="00C61795" w:rsidRPr="00353664" w:rsidRDefault="00674663">
            <w:pPr>
              <w:spacing w:line="259" w:lineRule="auto"/>
              <w:ind w:left="1" w:firstLine="0"/>
              <w:contextualSpacing w:val="0"/>
              <w:rPr>
                <w:rFonts w:ascii="Arial" w:eastAsia="Arial" w:hAnsi="Arial" w:cs="Arial"/>
                <w:sz w:val="22"/>
                <w:szCs w:val="22"/>
              </w:rPr>
            </w:pPr>
            <w:r>
              <w:rPr>
                <w:rFonts w:ascii="Arial" w:eastAsia="Arial" w:hAnsi="Arial" w:cs="Arial"/>
                <w:sz w:val="22"/>
                <w:szCs w:val="22"/>
              </w:rPr>
              <w:t>Open</w:t>
            </w:r>
          </w:p>
        </w:tc>
        <w:tc>
          <w:tcPr>
            <w:tcW w:w="269" w:type="dxa"/>
            <w:tcBorders>
              <w:top w:val="single" w:sz="4" w:space="0" w:color="000000"/>
              <w:left w:val="single" w:sz="4" w:space="0" w:color="000000"/>
              <w:bottom w:val="single" w:sz="4" w:space="0" w:color="000000"/>
              <w:right w:val="single" w:sz="4" w:space="0" w:color="000000"/>
            </w:tcBorders>
            <w:shd w:val="clear" w:color="auto" w:fill="7F7F7F"/>
          </w:tcPr>
          <w:p w:rsidR="00C61795" w:rsidRPr="00353664" w:rsidRDefault="00EE5473">
            <w:pPr>
              <w:spacing w:line="259" w:lineRule="auto"/>
              <w:ind w:left="1" w:firstLine="0"/>
              <w:contextualSpacing w:val="0"/>
              <w:jc w:val="center"/>
              <w:rPr>
                <w:rFonts w:ascii="Arial" w:eastAsia="Arial" w:hAnsi="Arial" w:cs="Arial"/>
                <w:sz w:val="22"/>
                <w:szCs w:val="22"/>
              </w:rPr>
            </w:pPr>
            <w:r w:rsidRPr="00353664">
              <w:rPr>
                <w:rFonts w:ascii="Arial" w:eastAsia="Arial" w:hAnsi="Arial" w:cs="Arial"/>
                <w:sz w:val="22"/>
                <w:szCs w:val="22"/>
              </w:rPr>
              <w:t xml:space="preserve"> </w:t>
            </w:r>
          </w:p>
        </w:tc>
        <w:tc>
          <w:tcPr>
            <w:tcW w:w="1891" w:type="dxa"/>
            <w:tcBorders>
              <w:top w:val="single" w:sz="4" w:space="0" w:color="000000"/>
              <w:left w:val="single" w:sz="4" w:space="0" w:color="000000"/>
              <w:bottom w:val="single" w:sz="4" w:space="0" w:color="000000"/>
              <w:right w:val="single" w:sz="4" w:space="0" w:color="000000"/>
            </w:tcBorders>
          </w:tcPr>
          <w:p w:rsidR="00C61795" w:rsidRPr="00674663" w:rsidRDefault="00674663">
            <w:pPr>
              <w:spacing w:line="259" w:lineRule="auto"/>
              <w:ind w:left="1" w:firstLine="0"/>
              <w:contextualSpacing w:val="0"/>
              <w:rPr>
                <w:rFonts w:ascii="Arial" w:eastAsia="Arial" w:hAnsi="Arial" w:cs="Arial"/>
                <w:sz w:val="22"/>
                <w:szCs w:val="22"/>
              </w:rPr>
            </w:pPr>
            <w:r>
              <w:rPr>
                <w:rFonts w:ascii="Arial" w:eastAsia="Arial" w:hAnsi="Arial" w:cs="Arial"/>
                <w:sz w:val="22"/>
                <w:szCs w:val="22"/>
              </w:rPr>
              <w:t>January 2019</w:t>
            </w:r>
          </w:p>
        </w:tc>
        <w:tc>
          <w:tcPr>
            <w:tcW w:w="2788" w:type="dxa"/>
            <w:tcBorders>
              <w:top w:val="single" w:sz="4" w:space="0" w:color="000000"/>
              <w:left w:val="single" w:sz="4" w:space="0" w:color="000000"/>
              <w:bottom w:val="single" w:sz="4" w:space="0" w:color="000000"/>
              <w:right w:val="single" w:sz="4" w:space="0" w:color="000000"/>
            </w:tcBorders>
          </w:tcPr>
          <w:p w:rsidR="00C61795" w:rsidRPr="00057183" w:rsidRDefault="00674663">
            <w:pPr>
              <w:spacing w:line="259" w:lineRule="auto"/>
              <w:ind w:left="0" w:firstLine="0"/>
              <w:contextualSpacing w:val="0"/>
              <w:rPr>
                <w:rFonts w:ascii="Arial" w:eastAsia="Arial" w:hAnsi="Arial" w:cs="Arial"/>
                <w:sz w:val="22"/>
                <w:szCs w:val="22"/>
              </w:rPr>
            </w:pPr>
            <w:r>
              <w:rPr>
                <w:rFonts w:ascii="Arial" w:eastAsia="Arial" w:hAnsi="Arial" w:cs="Arial"/>
                <w:sz w:val="22"/>
                <w:szCs w:val="22"/>
              </w:rPr>
              <w:t>Open</w:t>
            </w:r>
          </w:p>
        </w:tc>
      </w:tr>
      <w:tr w:rsidR="00C61795" w:rsidRPr="00353664">
        <w:trPr>
          <w:trHeight w:val="180"/>
        </w:trPr>
        <w:tc>
          <w:tcPr>
            <w:tcW w:w="2197" w:type="dxa"/>
            <w:tcBorders>
              <w:top w:val="single" w:sz="4" w:space="0" w:color="000000"/>
              <w:left w:val="single" w:sz="4" w:space="0" w:color="000000"/>
              <w:bottom w:val="single" w:sz="4" w:space="0" w:color="000000"/>
              <w:right w:val="single" w:sz="4" w:space="0" w:color="000000"/>
            </w:tcBorders>
          </w:tcPr>
          <w:p w:rsidR="00C61795" w:rsidRPr="00674663" w:rsidRDefault="00674663">
            <w:pPr>
              <w:spacing w:line="259" w:lineRule="auto"/>
              <w:ind w:left="0" w:firstLine="0"/>
              <w:contextualSpacing w:val="0"/>
              <w:rPr>
                <w:rFonts w:ascii="Arial" w:eastAsia="Arial" w:hAnsi="Arial" w:cs="Arial"/>
                <w:sz w:val="22"/>
                <w:szCs w:val="22"/>
              </w:rPr>
            </w:pPr>
            <w:r>
              <w:rPr>
                <w:rFonts w:ascii="Arial" w:eastAsia="Arial" w:hAnsi="Arial" w:cs="Arial"/>
                <w:sz w:val="22"/>
                <w:szCs w:val="22"/>
              </w:rPr>
              <w:t>August 2018</w:t>
            </w:r>
          </w:p>
        </w:tc>
        <w:tc>
          <w:tcPr>
            <w:tcW w:w="1961" w:type="dxa"/>
            <w:tcBorders>
              <w:top w:val="single" w:sz="4" w:space="0" w:color="000000"/>
              <w:left w:val="single" w:sz="4" w:space="0" w:color="000000"/>
              <w:bottom w:val="single" w:sz="4" w:space="0" w:color="000000"/>
              <w:right w:val="single" w:sz="4" w:space="0" w:color="000000"/>
            </w:tcBorders>
          </w:tcPr>
          <w:p w:rsidR="00C61795" w:rsidRPr="00353664" w:rsidRDefault="00674663">
            <w:pPr>
              <w:spacing w:line="259" w:lineRule="auto"/>
              <w:ind w:left="1" w:firstLine="0"/>
              <w:contextualSpacing w:val="0"/>
              <w:rPr>
                <w:rFonts w:ascii="Arial" w:eastAsia="Arial" w:hAnsi="Arial" w:cs="Arial"/>
                <w:sz w:val="22"/>
                <w:szCs w:val="22"/>
              </w:rPr>
            </w:pPr>
            <w:r>
              <w:rPr>
                <w:rFonts w:ascii="Arial" w:eastAsia="Arial" w:hAnsi="Arial" w:cs="Arial"/>
                <w:sz w:val="22"/>
                <w:szCs w:val="22"/>
              </w:rPr>
              <w:t>Open</w:t>
            </w:r>
          </w:p>
        </w:tc>
        <w:tc>
          <w:tcPr>
            <w:tcW w:w="269" w:type="dxa"/>
            <w:tcBorders>
              <w:top w:val="single" w:sz="4" w:space="0" w:color="000000"/>
              <w:left w:val="single" w:sz="4" w:space="0" w:color="000000"/>
              <w:bottom w:val="single" w:sz="4" w:space="0" w:color="000000"/>
              <w:right w:val="single" w:sz="4" w:space="0" w:color="000000"/>
            </w:tcBorders>
            <w:shd w:val="clear" w:color="auto" w:fill="7F7F7F"/>
          </w:tcPr>
          <w:p w:rsidR="00C61795" w:rsidRPr="00353664" w:rsidRDefault="00EE5473">
            <w:pPr>
              <w:spacing w:line="259" w:lineRule="auto"/>
              <w:ind w:left="1" w:firstLine="0"/>
              <w:contextualSpacing w:val="0"/>
              <w:jc w:val="center"/>
              <w:rPr>
                <w:rFonts w:ascii="Arial" w:eastAsia="Arial" w:hAnsi="Arial" w:cs="Arial"/>
                <w:sz w:val="22"/>
                <w:szCs w:val="22"/>
              </w:rPr>
            </w:pPr>
            <w:r w:rsidRPr="00353664">
              <w:rPr>
                <w:rFonts w:ascii="Arial" w:eastAsia="Arial" w:hAnsi="Arial" w:cs="Arial"/>
                <w:sz w:val="22"/>
                <w:szCs w:val="22"/>
              </w:rPr>
              <w:t xml:space="preserve"> </w:t>
            </w:r>
          </w:p>
        </w:tc>
        <w:tc>
          <w:tcPr>
            <w:tcW w:w="1891" w:type="dxa"/>
            <w:tcBorders>
              <w:top w:val="single" w:sz="4" w:space="0" w:color="000000"/>
              <w:left w:val="single" w:sz="4" w:space="0" w:color="000000"/>
              <w:bottom w:val="single" w:sz="4" w:space="0" w:color="000000"/>
              <w:right w:val="single" w:sz="4" w:space="0" w:color="000000"/>
            </w:tcBorders>
          </w:tcPr>
          <w:p w:rsidR="00C61795" w:rsidRPr="00674663" w:rsidRDefault="00674663">
            <w:pPr>
              <w:spacing w:line="259" w:lineRule="auto"/>
              <w:ind w:left="1" w:firstLine="0"/>
              <w:contextualSpacing w:val="0"/>
              <w:rPr>
                <w:rFonts w:ascii="Arial" w:eastAsia="Arial" w:hAnsi="Arial" w:cs="Arial"/>
                <w:sz w:val="22"/>
                <w:szCs w:val="22"/>
              </w:rPr>
            </w:pPr>
            <w:r>
              <w:rPr>
                <w:rFonts w:ascii="Arial" w:eastAsia="Arial" w:hAnsi="Arial" w:cs="Arial"/>
                <w:sz w:val="22"/>
                <w:szCs w:val="22"/>
              </w:rPr>
              <w:t>February 2019</w:t>
            </w:r>
          </w:p>
        </w:tc>
        <w:tc>
          <w:tcPr>
            <w:tcW w:w="2788" w:type="dxa"/>
            <w:tcBorders>
              <w:top w:val="single" w:sz="4" w:space="0" w:color="000000"/>
              <w:left w:val="single" w:sz="4" w:space="0" w:color="000000"/>
              <w:bottom w:val="single" w:sz="4" w:space="0" w:color="000000"/>
              <w:right w:val="single" w:sz="4" w:space="0" w:color="000000"/>
            </w:tcBorders>
          </w:tcPr>
          <w:p w:rsidR="00C61795" w:rsidRPr="00057183" w:rsidRDefault="00674663">
            <w:pPr>
              <w:spacing w:line="259" w:lineRule="auto"/>
              <w:ind w:left="1" w:firstLine="0"/>
              <w:contextualSpacing w:val="0"/>
              <w:rPr>
                <w:rFonts w:ascii="Arial" w:eastAsia="Arial" w:hAnsi="Arial" w:cs="Arial"/>
                <w:sz w:val="22"/>
                <w:szCs w:val="22"/>
              </w:rPr>
            </w:pPr>
            <w:r>
              <w:rPr>
                <w:rFonts w:ascii="Arial" w:eastAsia="Arial" w:hAnsi="Arial" w:cs="Arial"/>
                <w:sz w:val="22"/>
                <w:szCs w:val="22"/>
              </w:rPr>
              <w:t>Open</w:t>
            </w:r>
          </w:p>
        </w:tc>
      </w:tr>
    </w:tbl>
    <w:p w:rsidR="00C61795" w:rsidRPr="00353664" w:rsidRDefault="00C61795">
      <w:pPr>
        <w:spacing w:line="259" w:lineRule="auto"/>
        <w:ind w:left="0" w:firstLine="0"/>
        <w:rPr>
          <w:rFonts w:ascii="Arial" w:eastAsia="Arial" w:hAnsi="Arial" w:cs="Arial"/>
          <w:sz w:val="22"/>
          <w:szCs w:val="22"/>
        </w:rPr>
      </w:pPr>
    </w:p>
    <w:p w:rsidR="002904DF" w:rsidRPr="00353664" w:rsidRDefault="002904DF">
      <w:pPr>
        <w:spacing w:line="259" w:lineRule="auto"/>
        <w:ind w:left="0" w:firstLine="0"/>
        <w:rPr>
          <w:rFonts w:ascii="Arial" w:eastAsia="Arial" w:hAnsi="Arial" w:cs="Arial"/>
          <w:b/>
          <w:i/>
          <w:sz w:val="22"/>
          <w:szCs w:val="22"/>
          <w:u w:val="single"/>
        </w:rPr>
      </w:pPr>
      <w:r w:rsidRPr="00353664">
        <w:rPr>
          <w:rFonts w:ascii="Arial" w:eastAsia="Arial" w:hAnsi="Arial" w:cs="Arial"/>
          <w:b/>
          <w:i/>
          <w:sz w:val="22"/>
          <w:szCs w:val="22"/>
          <w:u w:val="single"/>
        </w:rPr>
        <w:t>PARKING LOT ITEMS:</w:t>
      </w:r>
    </w:p>
    <w:p w:rsidR="002904DF" w:rsidRPr="00C4063D" w:rsidRDefault="002904DF" w:rsidP="00C4063D">
      <w:pPr>
        <w:pStyle w:val="ListParagraph"/>
        <w:numPr>
          <w:ilvl w:val="0"/>
          <w:numId w:val="19"/>
        </w:numPr>
        <w:spacing w:line="259" w:lineRule="auto"/>
        <w:rPr>
          <w:rFonts w:ascii="Arial" w:eastAsia="Arial" w:hAnsi="Arial" w:cs="Arial"/>
          <w:sz w:val="22"/>
          <w:szCs w:val="22"/>
        </w:rPr>
      </w:pPr>
      <w:r w:rsidRPr="00C4063D">
        <w:rPr>
          <w:rFonts w:ascii="Arial" w:eastAsia="Arial" w:hAnsi="Arial" w:cs="Arial"/>
          <w:sz w:val="22"/>
          <w:szCs w:val="22"/>
        </w:rPr>
        <w:t xml:space="preserve">Costume rental rates/ minimum donation for rentals. Could base this on costume count. </w:t>
      </w:r>
    </w:p>
    <w:p w:rsidR="002904DF" w:rsidRPr="00C4063D" w:rsidRDefault="002904DF" w:rsidP="00C4063D">
      <w:pPr>
        <w:pStyle w:val="ListParagraph"/>
        <w:numPr>
          <w:ilvl w:val="0"/>
          <w:numId w:val="19"/>
        </w:numPr>
        <w:spacing w:line="259" w:lineRule="auto"/>
        <w:rPr>
          <w:rFonts w:ascii="Arial" w:eastAsia="Arial" w:hAnsi="Arial" w:cs="Arial"/>
          <w:sz w:val="22"/>
          <w:szCs w:val="22"/>
        </w:rPr>
      </w:pPr>
      <w:r w:rsidRPr="00C4063D">
        <w:rPr>
          <w:rFonts w:ascii="Arial" w:eastAsia="Arial" w:hAnsi="Arial" w:cs="Arial"/>
          <w:sz w:val="22"/>
          <w:szCs w:val="22"/>
        </w:rPr>
        <w:t xml:space="preserve">Would we like to add a </w:t>
      </w:r>
      <w:r w:rsidRPr="00C4063D">
        <w:rPr>
          <w:rFonts w:ascii="Arial" w:eastAsia="Arial" w:hAnsi="Arial" w:cs="Arial"/>
          <w:b/>
          <w:sz w:val="22"/>
          <w:szCs w:val="22"/>
        </w:rPr>
        <w:t>Junior Board</w:t>
      </w:r>
      <w:r w:rsidRPr="00C4063D">
        <w:rPr>
          <w:rFonts w:ascii="Arial" w:eastAsia="Arial" w:hAnsi="Arial" w:cs="Arial"/>
          <w:sz w:val="22"/>
          <w:szCs w:val="22"/>
        </w:rPr>
        <w:t>? Liv will contact the theatre doing this.</w:t>
      </w:r>
    </w:p>
    <w:p w:rsidR="00141669" w:rsidRPr="00C4063D" w:rsidRDefault="00141669" w:rsidP="00C4063D">
      <w:pPr>
        <w:pStyle w:val="ListParagraph"/>
        <w:numPr>
          <w:ilvl w:val="0"/>
          <w:numId w:val="19"/>
        </w:numPr>
        <w:spacing w:line="259" w:lineRule="auto"/>
        <w:rPr>
          <w:rFonts w:ascii="Arial" w:eastAsia="Arial" w:hAnsi="Arial" w:cs="Arial"/>
          <w:sz w:val="22"/>
          <w:szCs w:val="22"/>
        </w:rPr>
      </w:pPr>
      <w:r w:rsidRPr="00C4063D">
        <w:rPr>
          <w:rFonts w:ascii="Arial" w:eastAsia="Arial" w:hAnsi="Arial" w:cs="Arial"/>
          <w:sz w:val="22"/>
          <w:szCs w:val="22"/>
        </w:rPr>
        <w:t>Livvia will write up a policy for financial internal controls</w:t>
      </w:r>
    </w:p>
    <w:p w:rsidR="006269C2" w:rsidRPr="00C4063D" w:rsidRDefault="006269C2" w:rsidP="00C4063D">
      <w:pPr>
        <w:pStyle w:val="ListParagraph"/>
        <w:numPr>
          <w:ilvl w:val="0"/>
          <w:numId w:val="19"/>
        </w:numPr>
        <w:spacing w:line="259" w:lineRule="auto"/>
        <w:rPr>
          <w:rFonts w:ascii="Arial" w:hAnsi="Arial" w:cs="Arial"/>
          <w:sz w:val="22"/>
          <w:szCs w:val="22"/>
        </w:rPr>
      </w:pPr>
      <w:r w:rsidRPr="00C4063D">
        <w:rPr>
          <w:rFonts w:ascii="Arial" w:hAnsi="Arial" w:cs="Arial"/>
          <w:sz w:val="22"/>
          <w:szCs w:val="22"/>
        </w:rPr>
        <w:t xml:space="preserve">Brian: Future discussion with Tom Hebl. (Selling our buildings to the city?) </w:t>
      </w:r>
      <w:r w:rsidR="00E85039" w:rsidRPr="00C4063D">
        <w:rPr>
          <w:rFonts w:ascii="Arial" w:hAnsi="Arial" w:cs="Arial"/>
          <w:sz w:val="22"/>
          <w:szCs w:val="22"/>
        </w:rPr>
        <w:t>HAS NOT HAPPENED.</w:t>
      </w:r>
      <w:r w:rsidRPr="00C4063D">
        <w:rPr>
          <w:rFonts w:ascii="Arial" w:hAnsi="Arial" w:cs="Arial"/>
          <w:sz w:val="22"/>
          <w:szCs w:val="22"/>
        </w:rPr>
        <w:t xml:space="preserve"> Tom Hebl is aware that we would like to have this meeting. </w:t>
      </w:r>
    </w:p>
    <w:p w:rsidR="00A41056" w:rsidRPr="00256FCE" w:rsidRDefault="00A41056" w:rsidP="00256FCE">
      <w:pPr>
        <w:spacing w:line="259" w:lineRule="auto"/>
        <w:ind w:left="0" w:firstLine="0"/>
        <w:rPr>
          <w:rFonts w:ascii="Arial" w:hAnsi="Arial" w:cs="Arial"/>
          <w:sz w:val="16"/>
          <w:szCs w:val="16"/>
        </w:rPr>
      </w:pPr>
      <w:r w:rsidRPr="00256FCE">
        <w:rPr>
          <w:rFonts w:ascii="Arial" w:hAnsi="Arial" w:cs="Arial"/>
          <w:sz w:val="16"/>
          <w:szCs w:val="16"/>
        </w:rPr>
        <w:t xml:space="preserve"> </w:t>
      </w:r>
    </w:p>
    <w:p w:rsidR="00A41056" w:rsidRPr="00E85039" w:rsidRDefault="00A41056" w:rsidP="00256FCE">
      <w:pPr>
        <w:pStyle w:val="ListParagraph"/>
        <w:spacing w:line="259" w:lineRule="auto"/>
        <w:ind w:left="0" w:firstLine="0"/>
        <w:rPr>
          <w:rFonts w:ascii="Arial" w:eastAsia="Arial" w:hAnsi="Arial" w:cs="Arial"/>
          <w:color w:val="000000" w:themeColor="text1"/>
          <w:sz w:val="20"/>
          <w:szCs w:val="20"/>
        </w:rPr>
      </w:pPr>
      <w:r w:rsidRPr="00E85039">
        <w:rPr>
          <w:rFonts w:ascii="Arial" w:eastAsia="Arial" w:hAnsi="Arial" w:cs="Arial"/>
          <w:b/>
          <w:color w:val="000000" w:themeColor="text1"/>
          <w:sz w:val="20"/>
          <w:szCs w:val="20"/>
          <w:u w:val="single"/>
        </w:rPr>
        <w:t>Tentative timeline</w:t>
      </w:r>
      <w:r w:rsidRPr="00E85039">
        <w:rPr>
          <w:rFonts w:ascii="Arial" w:eastAsia="Arial" w:hAnsi="Arial" w:cs="Arial"/>
          <w:color w:val="000000" w:themeColor="text1"/>
          <w:sz w:val="20"/>
          <w:szCs w:val="20"/>
        </w:rPr>
        <w:t xml:space="preserve"> for next season: (What we agreed on…)</w:t>
      </w:r>
    </w:p>
    <w:p w:rsidR="00C4063D" w:rsidRDefault="00A41056" w:rsidP="00256FCE">
      <w:pPr>
        <w:pStyle w:val="ListParagraph"/>
        <w:numPr>
          <w:ilvl w:val="0"/>
          <w:numId w:val="15"/>
        </w:numPr>
        <w:spacing w:line="259" w:lineRule="auto"/>
        <w:ind w:left="720"/>
        <w:rPr>
          <w:rFonts w:ascii="Arial" w:hAnsi="Arial" w:cs="Arial"/>
          <w:sz w:val="20"/>
          <w:szCs w:val="20"/>
        </w:rPr>
      </w:pPr>
      <w:r w:rsidRPr="00E85039">
        <w:rPr>
          <w:rFonts w:ascii="Arial" w:hAnsi="Arial" w:cs="Arial"/>
          <w:sz w:val="20"/>
          <w:szCs w:val="20"/>
        </w:rPr>
        <w:t xml:space="preserve">Summer </w:t>
      </w:r>
      <w:r w:rsidRPr="00923EB6">
        <w:rPr>
          <w:rFonts w:ascii="Arial" w:hAnsi="Arial" w:cs="Arial"/>
          <w:sz w:val="20"/>
          <w:szCs w:val="20"/>
        </w:rPr>
        <w:t>2018 (</w:t>
      </w:r>
      <w:r w:rsidR="00923EB6" w:rsidRPr="00923EB6">
        <w:rPr>
          <w:rFonts w:ascii="Arial" w:eastAsia="Arial" w:hAnsi="Arial" w:cs="Arial"/>
          <w:sz w:val="20"/>
          <w:szCs w:val="20"/>
        </w:rPr>
        <w:t>Sept 14, 15,16th</w:t>
      </w:r>
      <w:r w:rsidR="00C4063D" w:rsidRPr="00923EB6">
        <w:rPr>
          <w:rFonts w:ascii="Arial" w:hAnsi="Arial" w:cs="Arial"/>
          <w:sz w:val="20"/>
          <w:szCs w:val="20"/>
        </w:rPr>
        <w:t>):</w:t>
      </w:r>
      <w:r w:rsidR="00C4063D">
        <w:rPr>
          <w:rFonts w:ascii="Arial" w:hAnsi="Arial" w:cs="Arial"/>
          <w:sz w:val="20"/>
          <w:szCs w:val="20"/>
        </w:rPr>
        <w:t xml:space="preserve"> Flat Stanley </w:t>
      </w:r>
      <w:r w:rsidR="00C4063D" w:rsidRPr="00923EB6">
        <w:rPr>
          <w:rFonts w:ascii="Arial" w:hAnsi="Arial" w:cs="Arial"/>
          <w:b/>
          <w:sz w:val="20"/>
          <w:szCs w:val="20"/>
          <w:u w:val="single"/>
        </w:rPr>
        <w:t>at CHUMS</w:t>
      </w:r>
    </w:p>
    <w:p w:rsidR="00A41056" w:rsidRPr="00E85039" w:rsidRDefault="00A41056" w:rsidP="00256FCE">
      <w:pPr>
        <w:pStyle w:val="ListParagraph"/>
        <w:numPr>
          <w:ilvl w:val="0"/>
          <w:numId w:val="15"/>
        </w:numPr>
        <w:spacing w:line="259" w:lineRule="auto"/>
        <w:ind w:left="720"/>
        <w:rPr>
          <w:rFonts w:ascii="Arial" w:hAnsi="Arial" w:cs="Arial"/>
          <w:sz w:val="20"/>
          <w:szCs w:val="20"/>
        </w:rPr>
      </w:pPr>
      <w:r w:rsidRPr="00E85039">
        <w:rPr>
          <w:rFonts w:ascii="Arial" w:hAnsi="Arial" w:cs="Arial"/>
          <w:sz w:val="20"/>
          <w:szCs w:val="20"/>
        </w:rPr>
        <w:t xml:space="preserve">Fall 2018 </w:t>
      </w:r>
      <w:r w:rsidRPr="00923EB6">
        <w:rPr>
          <w:rFonts w:ascii="Arial" w:hAnsi="Arial" w:cs="Arial"/>
          <w:sz w:val="20"/>
          <w:szCs w:val="20"/>
        </w:rPr>
        <w:t>(</w:t>
      </w:r>
      <w:r w:rsidR="00923EB6" w:rsidRPr="00923EB6">
        <w:rPr>
          <w:rFonts w:ascii="Arial" w:hAnsi="Arial" w:cs="Arial"/>
          <w:color w:val="000000" w:themeColor="text1"/>
          <w:sz w:val="20"/>
          <w:szCs w:val="20"/>
        </w:rPr>
        <w:t>Oct. 26, 27, Nov. 2, 3, 4</w:t>
      </w:r>
      <w:r w:rsidRPr="00923EB6">
        <w:rPr>
          <w:rFonts w:ascii="Arial" w:hAnsi="Arial" w:cs="Arial"/>
          <w:sz w:val="20"/>
          <w:szCs w:val="20"/>
        </w:rPr>
        <w:t>):</w:t>
      </w:r>
      <w:r w:rsidRPr="00E85039">
        <w:rPr>
          <w:rFonts w:ascii="Arial" w:hAnsi="Arial" w:cs="Arial"/>
          <w:sz w:val="20"/>
          <w:szCs w:val="20"/>
        </w:rPr>
        <w:t xml:space="preserve"> Bad Seed </w:t>
      </w:r>
      <w:r w:rsidRPr="00923EB6">
        <w:rPr>
          <w:rFonts w:ascii="Arial" w:hAnsi="Arial" w:cs="Arial"/>
          <w:b/>
          <w:sz w:val="20"/>
          <w:szCs w:val="20"/>
          <w:u w:val="single"/>
        </w:rPr>
        <w:t>at the barn</w:t>
      </w:r>
      <w:r w:rsidRPr="00E85039">
        <w:rPr>
          <w:rFonts w:ascii="Arial" w:hAnsi="Arial" w:cs="Arial"/>
          <w:sz w:val="20"/>
          <w:szCs w:val="20"/>
        </w:rPr>
        <w:t xml:space="preserve"> </w:t>
      </w:r>
    </w:p>
    <w:p w:rsidR="00A41056" w:rsidRPr="00E85039" w:rsidRDefault="00A41056" w:rsidP="00256FCE">
      <w:pPr>
        <w:pStyle w:val="ListParagraph"/>
        <w:numPr>
          <w:ilvl w:val="0"/>
          <w:numId w:val="15"/>
        </w:numPr>
        <w:spacing w:line="259" w:lineRule="auto"/>
        <w:ind w:left="720"/>
        <w:rPr>
          <w:rFonts w:ascii="Arial" w:hAnsi="Arial" w:cs="Arial"/>
          <w:sz w:val="20"/>
          <w:szCs w:val="20"/>
        </w:rPr>
      </w:pPr>
      <w:r w:rsidRPr="00E85039">
        <w:rPr>
          <w:rFonts w:ascii="Arial" w:hAnsi="Arial" w:cs="Arial"/>
          <w:sz w:val="20"/>
          <w:szCs w:val="20"/>
        </w:rPr>
        <w:t xml:space="preserve">Winter 2019 (January-ish): Shrek </w:t>
      </w:r>
      <w:r w:rsidRPr="00923EB6">
        <w:rPr>
          <w:rFonts w:ascii="Arial" w:hAnsi="Arial" w:cs="Arial"/>
          <w:b/>
          <w:sz w:val="20"/>
          <w:szCs w:val="20"/>
          <w:u w:val="single"/>
        </w:rPr>
        <w:t>at PAC</w:t>
      </w:r>
    </w:p>
    <w:p w:rsidR="00A41056" w:rsidRPr="00E85039" w:rsidRDefault="00A41056" w:rsidP="00256FCE">
      <w:pPr>
        <w:pStyle w:val="ListParagraph"/>
        <w:numPr>
          <w:ilvl w:val="0"/>
          <w:numId w:val="15"/>
        </w:numPr>
        <w:spacing w:line="259" w:lineRule="auto"/>
        <w:ind w:left="720"/>
        <w:rPr>
          <w:rFonts w:ascii="Arial" w:hAnsi="Arial" w:cs="Arial"/>
          <w:sz w:val="20"/>
          <w:szCs w:val="20"/>
        </w:rPr>
      </w:pPr>
      <w:r w:rsidRPr="00E85039">
        <w:rPr>
          <w:rFonts w:ascii="Arial" w:hAnsi="Arial" w:cs="Arial"/>
          <w:sz w:val="20"/>
          <w:szCs w:val="20"/>
        </w:rPr>
        <w:t xml:space="preserve">Spring 2019 (April-ish): </w:t>
      </w:r>
      <w:r w:rsidR="002620B1">
        <w:rPr>
          <w:rFonts w:ascii="Arial" w:hAnsi="Arial" w:cs="Arial"/>
          <w:sz w:val="20"/>
          <w:szCs w:val="20"/>
        </w:rPr>
        <w:t>Putnam County</w:t>
      </w:r>
      <w:r w:rsidR="00256FCE" w:rsidRPr="00E85039">
        <w:rPr>
          <w:rFonts w:ascii="Arial" w:hAnsi="Arial" w:cs="Arial"/>
          <w:sz w:val="20"/>
          <w:szCs w:val="20"/>
        </w:rPr>
        <w:t xml:space="preserve"> –</w:t>
      </w:r>
      <w:r w:rsidR="00923EB6">
        <w:rPr>
          <w:rFonts w:ascii="Arial" w:hAnsi="Arial" w:cs="Arial"/>
          <w:sz w:val="20"/>
          <w:szCs w:val="20"/>
        </w:rPr>
        <w:t xml:space="preserve"> </w:t>
      </w:r>
      <w:r w:rsidR="00923EB6" w:rsidRPr="00923EB6">
        <w:rPr>
          <w:rFonts w:ascii="Arial" w:hAnsi="Arial" w:cs="Arial"/>
          <w:b/>
          <w:sz w:val="20"/>
          <w:szCs w:val="20"/>
          <w:u w:val="single"/>
        </w:rPr>
        <w:t>At CHUMS?</w:t>
      </w:r>
    </w:p>
    <w:p w:rsidR="00A41056" w:rsidRPr="00E85039" w:rsidRDefault="00A41056" w:rsidP="00256FCE">
      <w:pPr>
        <w:pStyle w:val="ListParagraph"/>
        <w:numPr>
          <w:ilvl w:val="0"/>
          <w:numId w:val="15"/>
        </w:numPr>
        <w:spacing w:line="259" w:lineRule="auto"/>
        <w:ind w:left="720"/>
        <w:rPr>
          <w:rFonts w:ascii="Arial" w:hAnsi="Arial" w:cs="Arial"/>
          <w:sz w:val="20"/>
          <w:szCs w:val="20"/>
        </w:rPr>
      </w:pPr>
      <w:r w:rsidRPr="00E85039">
        <w:rPr>
          <w:rFonts w:ascii="Arial" w:hAnsi="Arial" w:cs="Arial"/>
          <w:sz w:val="20"/>
          <w:szCs w:val="20"/>
        </w:rPr>
        <w:t>June 2019: Penguin Project</w:t>
      </w:r>
      <w:r w:rsidR="00923EB6">
        <w:rPr>
          <w:rFonts w:ascii="Arial" w:hAnsi="Arial" w:cs="Arial"/>
          <w:sz w:val="20"/>
          <w:szCs w:val="20"/>
        </w:rPr>
        <w:t xml:space="preserve"> – </w:t>
      </w:r>
      <w:r w:rsidR="00923EB6" w:rsidRPr="00923EB6">
        <w:rPr>
          <w:rFonts w:ascii="Arial" w:hAnsi="Arial" w:cs="Arial"/>
          <w:b/>
          <w:sz w:val="20"/>
          <w:szCs w:val="20"/>
          <w:u w:val="single"/>
        </w:rPr>
        <w:t>at PAC</w:t>
      </w:r>
    </w:p>
    <w:sectPr w:rsidR="00A41056" w:rsidRPr="00E85039" w:rsidSect="00EE5473">
      <w:pgSz w:w="12240" w:h="15840"/>
      <w:pgMar w:top="720" w:right="864" w:bottom="576" w:left="864" w:header="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B64" w:rsidRDefault="000C5B64" w:rsidP="002904DF">
      <w:pPr>
        <w:spacing w:line="240" w:lineRule="auto"/>
      </w:pPr>
      <w:r>
        <w:separator/>
      </w:r>
    </w:p>
  </w:endnote>
  <w:endnote w:type="continuationSeparator" w:id="0">
    <w:p w:rsidR="000C5B64" w:rsidRDefault="000C5B64" w:rsidP="002904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B64" w:rsidRDefault="000C5B64" w:rsidP="002904DF">
      <w:pPr>
        <w:spacing w:line="240" w:lineRule="auto"/>
      </w:pPr>
      <w:r>
        <w:separator/>
      </w:r>
    </w:p>
  </w:footnote>
  <w:footnote w:type="continuationSeparator" w:id="0">
    <w:p w:rsidR="000C5B64" w:rsidRDefault="000C5B64" w:rsidP="002904DF">
      <w:pPr>
        <w:spacing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2356"/>
    <w:multiLevelType w:val="hybridMultilevel"/>
    <w:tmpl w:val="B986F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42E04"/>
    <w:multiLevelType w:val="hybridMultilevel"/>
    <w:tmpl w:val="2954D8D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1D3C4DCA"/>
    <w:multiLevelType w:val="multilevel"/>
    <w:tmpl w:val="F9667E9C"/>
    <w:lvl w:ilvl="0">
      <w:start w:val="1"/>
      <w:numFmt w:val="decimal"/>
      <w:lvlText w:val="%1."/>
      <w:lvlJc w:val="left"/>
      <w:pPr>
        <w:ind w:left="1669" w:hanging="360"/>
      </w:pPr>
    </w:lvl>
    <w:lvl w:ilvl="1">
      <w:start w:val="1"/>
      <w:numFmt w:val="lowerLetter"/>
      <w:lvlText w:val="%2."/>
      <w:lvlJc w:val="left"/>
      <w:pPr>
        <w:ind w:left="2389" w:hanging="360"/>
      </w:pPr>
    </w:lvl>
    <w:lvl w:ilvl="2">
      <w:start w:val="1"/>
      <w:numFmt w:val="lowerRoman"/>
      <w:lvlText w:val="%3."/>
      <w:lvlJc w:val="right"/>
      <w:pPr>
        <w:ind w:left="3109" w:hanging="180"/>
      </w:pPr>
    </w:lvl>
    <w:lvl w:ilvl="3">
      <w:start w:val="1"/>
      <w:numFmt w:val="decimal"/>
      <w:lvlText w:val="%4."/>
      <w:lvlJc w:val="left"/>
      <w:pPr>
        <w:ind w:left="3829" w:hanging="360"/>
      </w:pPr>
    </w:lvl>
    <w:lvl w:ilvl="4">
      <w:start w:val="1"/>
      <w:numFmt w:val="lowerLetter"/>
      <w:lvlText w:val="%5."/>
      <w:lvlJc w:val="left"/>
      <w:pPr>
        <w:ind w:left="4549" w:hanging="360"/>
      </w:pPr>
    </w:lvl>
    <w:lvl w:ilvl="5">
      <w:start w:val="1"/>
      <w:numFmt w:val="lowerRoman"/>
      <w:lvlText w:val="%6."/>
      <w:lvlJc w:val="right"/>
      <w:pPr>
        <w:ind w:left="5269" w:hanging="180"/>
      </w:pPr>
    </w:lvl>
    <w:lvl w:ilvl="6">
      <w:start w:val="1"/>
      <w:numFmt w:val="decimal"/>
      <w:lvlText w:val="%7."/>
      <w:lvlJc w:val="left"/>
      <w:pPr>
        <w:ind w:left="5989" w:hanging="360"/>
      </w:pPr>
    </w:lvl>
    <w:lvl w:ilvl="7">
      <w:start w:val="1"/>
      <w:numFmt w:val="lowerLetter"/>
      <w:lvlText w:val="%8."/>
      <w:lvlJc w:val="left"/>
      <w:pPr>
        <w:ind w:left="6709" w:hanging="360"/>
      </w:pPr>
    </w:lvl>
    <w:lvl w:ilvl="8">
      <w:start w:val="1"/>
      <w:numFmt w:val="lowerRoman"/>
      <w:lvlText w:val="%9."/>
      <w:lvlJc w:val="right"/>
      <w:pPr>
        <w:ind w:left="7429" w:hanging="180"/>
      </w:pPr>
    </w:lvl>
  </w:abstractNum>
  <w:abstractNum w:abstractNumId="3">
    <w:nsid w:val="225B3A73"/>
    <w:multiLevelType w:val="hybridMultilevel"/>
    <w:tmpl w:val="9DCC07B4"/>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32D54DD0"/>
    <w:multiLevelType w:val="multilevel"/>
    <w:tmpl w:val="AF56269C"/>
    <w:lvl w:ilvl="0">
      <w:start w:val="1"/>
      <w:numFmt w:val="decimal"/>
      <w:lvlText w:val="%1."/>
      <w:lvlJc w:val="left"/>
      <w:pPr>
        <w:ind w:left="1075" w:hanging="360"/>
      </w:pPr>
    </w:lvl>
    <w:lvl w:ilvl="1">
      <w:start w:val="1"/>
      <w:numFmt w:val="lowerLetter"/>
      <w:lvlText w:val="%2."/>
      <w:lvlJc w:val="left"/>
      <w:pPr>
        <w:ind w:left="1795" w:hanging="360"/>
      </w:pPr>
    </w:lvl>
    <w:lvl w:ilvl="2">
      <w:start w:val="1"/>
      <w:numFmt w:val="lowerRoman"/>
      <w:lvlText w:val="%3."/>
      <w:lvlJc w:val="right"/>
      <w:pPr>
        <w:ind w:left="2515" w:hanging="180"/>
      </w:pPr>
    </w:lvl>
    <w:lvl w:ilvl="3">
      <w:start w:val="1"/>
      <w:numFmt w:val="decimal"/>
      <w:lvlText w:val="%4."/>
      <w:lvlJc w:val="left"/>
      <w:pPr>
        <w:ind w:left="3235" w:hanging="360"/>
      </w:pPr>
    </w:lvl>
    <w:lvl w:ilvl="4">
      <w:start w:val="1"/>
      <w:numFmt w:val="lowerLetter"/>
      <w:lvlText w:val="%5."/>
      <w:lvlJc w:val="left"/>
      <w:pPr>
        <w:ind w:left="3955" w:hanging="360"/>
      </w:pPr>
    </w:lvl>
    <w:lvl w:ilvl="5">
      <w:start w:val="1"/>
      <w:numFmt w:val="lowerRoman"/>
      <w:lvlText w:val="%6."/>
      <w:lvlJc w:val="right"/>
      <w:pPr>
        <w:ind w:left="4675" w:hanging="180"/>
      </w:pPr>
    </w:lvl>
    <w:lvl w:ilvl="6">
      <w:start w:val="1"/>
      <w:numFmt w:val="decimal"/>
      <w:lvlText w:val="%7."/>
      <w:lvlJc w:val="left"/>
      <w:pPr>
        <w:ind w:left="5395" w:hanging="360"/>
      </w:pPr>
    </w:lvl>
    <w:lvl w:ilvl="7">
      <w:start w:val="1"/>
      <w:numFmt w:val="lowerLetter"/>
      <w:lvlText w:val="%8."/>
      <w:lvlJc w:val="left"/>
      <w:pPr>
        <w:ind w:left="6115" w:hanging="360"/>
      </w:pPr>
    </w:lvl>
    <w:lvl w:ilvl="8">
      <w:start w:val="1"/>
      <w:numFmt w:val="lowerRoman"/>
      <w:lvlText w:val="%9."/>
      <w:lvlJc w:val="right"/>
      <w:pPr>
        <w:ind w:left="6835" w:hanging="180"/>
      </w:pPr>
    </w:lvl>
  </w:abstractNum>
  <w:abstractNum w:abstractNumId="5">
    <w:nsid w:val="340436B4"/>
    <w:multiLevelType w:val="hybridMultilevel"/>
    <w:tmpl w:val="C71E7E94"/>
    <w:lvl w:ilvl="0" w:tplc="9154BFB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055D22"/>
    <w:multiLevelType w:val="hybridMultilevel"/>
    <w:tmpl w:val="6CA8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5E7B43"/>
    <w:multiLevelType w:val="hybridMultilevel"/>
    <w:tmpl w:val="320442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D04BE9"/>
    <w:multiLevelType w:val="multilevel"/>
    <w:tmpl w:val="BAA84EC6"/>
    <w:lvl w:ilvl="0">
      <w:start w:val="1"/>
      <w:numFmt w:val="decimal"/>
      <w:lvlText w:val="%1"/>
      <w:lvlJc w:val="left"/>
      <w:pPr>
        <w:ind w:left="360" w:firstLine="0"/>
      </w:pPr>
      <w:rPr>
        <w:rFonts w:ascii="Times New Roman" w:eastAsia="Times New Roman" w:hAnsi="Times New Roman" w:cs="Times New Roman"/>
        <w:b w:val="0"/>
        <w:i w:val="0"/>
        <w:strike w:val="0"/>
        <w:color w:val="000000"/>
        <w:sz w:val="24"/>
        <w:szCs w:val="24"/>
        <w:highlight w:val="white"/>
        <w:u w:val="none"/>
        <w:vertAlign w:val="baseline"/>
      </w:rPr>
    </w:lvl>
    <w:lvl w:ilvl="1">
      <w:start w:val="1"/>
      <w:numFmt w:val="bullet"/>
      <w:lvlText w:val="▪"/>
      <w:lvlJc w:val="left"/>
      <w:pPr>
        <w:ind w:left="1080" w:firstLine="0"/>
      </w:pPr>
      <w:rPr>
        <w:rFonts w:ascii="Arial" w:eastAsia="Arial" w:hAnsi="Arial" w:cs="Arial"/>
        <w:b w:val="0"/>
        <w:i w:val="0"/>
        <w:strike w:val="0"/>
        <w:color w:val="000000"/>
        <w:sz w:val="24"/>
        <w:szCs w:val="24"/>
        <w:highlight w:val="white"/>
        <w:u w:val="none"/>
        <w:vertAlign w:val="baseline"/>
      </w:rPr>
    </w:lvl>
    <w:lvl w:ilvl="2">
      <w:start w:val="1"/>
      <w:numFmt w:val="lowerRoman"/>
      <w:lvlText w:val="%3"/>
      <w:lvlJc w:val="left"/>
      <w:pPr>
        <w:ind w:left="1711" w:firstLine="0"/>
      </w:pPr>
      <w:rPr>
        <w:rFonts w:ascii="Times New Roman" w:eastAsia="Times New Roman" w:hAnsi="Times New Roman" w:cs="Times New Roman"/>
        <w:b w:val="0"/>
        <w:i w:val="0"/>
        <w:strike w:val="0"/>
        <w:color w:val="000000"/>
        <w:sz w:val="24"/>
        <w:szCs w:val="24"/>
        <w:highlight w:val="white"/>
        <w:u w:val="none"/>
        <w:vertAlign w:val="baseline"/>
      </w:rPr>
    </w:lvl>
    <w:lvl w:ilvl="3">
      <w:start w:val="1"/>
      <w:numFmt w:val="decimal"/>
      <w:lvlText w:val="%4"/>
      <w:lvlJc w:val="left"/>
      <w:pPr>
        <w:ind w:left="2431" w:firstLine="0"/>
      </w:pPr>
      <w:rPr>
        <w:rFonts w:ascii="Times New Roman" w:eastAsia="Times New Roman" w:hAnsi="Times New Roman" w:cs="Times New Roman"/>
        <w:b w:val="0"/>
        <w:i w:val="0"/>
        <w:strike w:val="0"/>
        <w:color w:val="000000"/>
        <w:sz w:val="24"/>
        <w:szCs w:val="24"/>
        <w:highlight w:val="white"/>
        <w:u w:val="none"/>
        <w:vertAlign w:val="baseline"/>
      </w:rPr>
    </w:lvl>
    <w:lvl w:ilvl="4">
      <w:start w:val="1"/>
      <w:numFmt w:val="lowerLetter"/>
      <w:lvlText w:val="%5"/>
      <w:lvlJc w:val="left"/>
      <w:pPr>
        <w:ind w:left="3151" w:firstLine="0"/>
      </w:pPr>
      <w:rPr>
        <w:rFonts w:ascii="Times New Roman" w:eastAsia="Times New Roman" w:hAnsi="Times New Roman" w:cs="Times New Roman"/>
        <w:b w:val="0"/>
        <w:i w:val="0"/>
        <w:strike w:val="0"/>
        <w:color w:val="000000"/>
        <w:sz w:val="24"/>
        <w:szCs w:val="24"/>
        <w:highlight w:val="white"/>
        <w:u w:val="none"/>
        <w:vertAlign w:val="baseline"/>
      </w:rPr>
    </w:lvl>
    <w:lvl w:ilvl="5">
      <w:start w:val="1"/>
      <w:numFmt w:val="lowerRoman"/>
      <w:lvlText w:val="%6"/>
      <w:lvlJc w:val="left"/>
      <w:pPr>
        <w:ind w:left="3871" w:firstLine="0"/>
      </w:pPr>
      <w:rPr>
        <w:rFonts w:ascii="Times New Roman" w:eastAsia="Times New Roman" w:hAnsi="Times New Roman" w:cs="Times New Roman"/>
        <w:b w:val="0"/>
        <w:i w:val="0"/>
        <w:strike w:val="0"/>
        <w:color w:val="000000"/>
        <w:sz w:val="24"/>
        <w:szCs w:val="24"/>
        <w:highlight w:val="white"/>
        <w:u w:val="none"/>
        <w:vertAlign w:val="baseline"/>
      </w:rPr>
    </w:lvl>
    <w:lvl w:ilvl="6">
      <w:start w:val="1"/>
      <w:numFmt w:val="decimal"/>
      <w:lvlText w:val="%7"/>
      <w:lvlJc w:val="left"/>
      <w:pPr>
        <w:ind w:left="4591" w:firstLine="0"/>
      </w:pPr>
      <w:rPr>
        <w:rFonts w:ascii="Times New Roman" w:eastAsia="Times New Roman" w:hAnsi="Times New Roman" w:cs="Times New Roman"/>
        <w:b w:val="0"/>
        <w:i w:val="0"/>
        <w:strike w:val="0"/>
        <w:color w:val="000000"/>
        <w:sz w:val="24"/>
        <w:szCs w:val="24"/>
        <w:highlight w:val="white"/>
        <w:u w:val="none"/>
        <w:vertAlign w:val="baseline"/>
      </w:rPr>
    </w:lvl>
    <w:lvl w:ilvl="7">
      <w:start w:val="1"/>
      <w:numFmt w:val="lowerLetter"/>
      <w:lvlText w:val="%8"/>
      <w:lvlJc w:val="left"/>
      <w:pPr>
        <w:ind w:left="5311" w:firstLine="0"/>
      </w:pPr>
      <w:rPr>
        <w:rFonts w:ascii="Times New Roman" w:eastAsia="Times New Roman" w:hAnsi="Times New Roman" w:cs="Times New Roman"/>
        <w:b w:val="0"/>
        <w:i w:val="0"/>
        <w:strike w:val="0"/>
        <w:color w:val="000000"/>
        <w:sz w:val="24"/>
        <w:szCs w:val="24"/>
        <w:highlight w:val="white"/>
        <w:u w:val="none"/>
        <w:vertAlign w:val="baseline"/>
      </w:rPr>
    </w:lvl>
    <w:lvl w:ilvl="8">
      <w:start w:val="1"/>
      <w:numFmt w:val="lowerRoman"/>
      <w:lvlText w:val="%9"/>
      <w:lvlJc w:val="left"/>
      <w:pPr>
        <w:ind w:left="6031" w:firstLine="0"/>
      </w:pPr>
      <w:rPr>
        <w:rFonts w:ascii="Times New Roman" w:eastAsia="Times New Roman" w:hAnsi="Times New Roman" w:cs="Times New Roman"/>
        <w:b w:val="0"/>
        <w:i w:val="0"/>
        <w:strike w:val="0"/>
        <w:color w:val="000000"/>
        <w:sz w:val="24"/>
        <w:szCs w:val="24"/>
        <w:highlight w:val="white"/>
        <w:u w:val="none"/>
        <w:vertAlign w:val="baseline"/>
      </w:rPr>
    </w:lvl>
  </w:abstractNum>
  <w:abstractNum w:abstractNumId="9">
    <w:nsid w:val="4F6D3CCA"/>
    <w:multiLevelType w:val="hybridMultilevel"/>
    <w:tmpl w:val="29D40E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6309CC"/>
    <w:multiLevelType w:val="multilevel"/>
    <w:tmpl w:val="0C28A4AA"/>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52943308"/>
    <w:multiLevelType w:val="hybridMultilevel"/>
    <w:tmpl w:val="092AE7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590D067B"/>
    <w:multiLevelType w:val="multilevel"/>
    <w:tmpl w:val="8B32665A"/>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5C18551B"/>
    <w:multiLevelType w:val="hybridMultilevel"/>
    <w:tmpl w:val="BD804E0C"/>
    <w:lvl w:ilvl="0" w:tplc="04090001">
      <w:start w:val="1"/>
      <w:numFmt w:val="bullet"/>
      <w:lvlText w:val=""/>
      <w:lvlJc w:val="left"/>
      <w:pPr>
        <w:ind w:left="18360" w:hanging="360"/>
      </w:pPr>
      <w:rPr>
        <w:rFonts w:ascii="Symbol" w:hAnsi="Symbol" w:hint="default"/>
      </w:rPr>
    </w:lvl>
    <w:lvl w:ilvl="1" w:tplc="04090003">
      <w:start w:val="1"/>
      <w:numFmt w:val="bullet"/>
      <w:lvlText w:val="o"/>
      <w:lvlJc w:val="left"/>
      <w:pPr>
        <w:ind w:left="19080" w:hanging="360"/>
      </w:pPr>
      <w:rPr>
        <w:rFonts w:ascii="Courier New" w:hAnsi="Courier New" w:cs="Courier New" w:hint="default"/>
      </w:rPr>
    </w:lvl>
    <w:lvl w:ilvl="2" w:tplc="04090005" w:tentative="1">
      <w:start w:val="1"/>
      <w:numFmt w:val="bullet"/>
      <w:lvlText w:val=""/>
      <w:lvlJc w:val="left"/>
      <w:pPr>
        <w:ind w:left="19800" w:hanging="360"/>
      </w:pPr>
      <w:rPr>
        <w:rFonts w:ascii="Wingdings" w:hAnsi="Wingdings" w:hint="default"/>
      </w:rPr>
    </w:lvl>
    <w:lvl w:ilvl="3" w:tplc="04090001" w:tentative="1">
      <w:start w:val="1"/>
      <w:numFmt w:val="bullet"/>
      <w:lvlText w:val=""/>
      <w:lvlJc w:val="left"/>
      <w:pPr>
        <w:ind w:left="20520" w:hanging="360"/>
      </w:pPr>
      <w:rPr>
        <w:rFonts w:ascii="Symbol" w:hAnsi="Symbol" w:hint="default"/>
      </w:rPr>
    </w:lvl>
    <w:lvl w:ilvl="4" w:tplc="04090003" w:tentative="1">
      <w:start w:val="1"/>
      <w:numFmt w:val="bullet"/>
      <w:lvlText w:val="o"/>
      <w:lvlJc w:val="left"/>
      <w:pPr>
        <w:ind w:left="21240" w:hanging="360"/>
      </w:pPr>
      <w:rPr>
        <w:rFonts w:ascii="Courier New" w:hAnsi="Courier New" w:cs="Courier New" w:hint="default"/>
      </w:rPr>
    </w:lvl>
    <w:lvl w:ilvl="5" w:tplc="04090005" w:tentative="1">
      <w:start w:val="1"/>
      <w:numFmt w:val="bullet"/>
      <w:lvlText w:val=""/>
      <w:lvlJc w:val="left"/>
      <w:pPr>
        <w:ind w:left="21960" w:hanging="360"/>
      </w:pPr>
      <w:rPr>
        <w:rFonts w:ascii="Wingdings" w:hAnsi="Wingdings" w:hint="default"/>
      </w:rPr>
    </w:lvl>
    <w:lvl w:ilvl="6" w:tplc="04090001" w:tentative="1">
      <w:start w:val="1"/>
      <w:numFmt w:val="bullet"/>
      <w:lvlText w:val=""/>
      <w:lvlJc w:val="left"/>
      <w:pPr>
        <w:ind w:left="22680" w:hanging="360"/>
      </w:pPr>
      <w:rPr>
        <w:rFonts w:ascii="Symbol" w:hAnsi="Symbol" w:hint="default"/>
      </w:rPr>
    </w:lvl>
    <w:lvl w:ilvl="7" w:tplc="04090003" w:tentative="1">
      <w:start w:val="1"/>
      <w:numFmt w:val="bullet"/>
      <w:lvlText w:val="o"/>
      <w:lvlJc w:val="left"/>
      <w:pPr>
        <w:ind w:left="23400" w:hanging="360"/>
      </w:pPr>
      <w:rPr>
        <w:rFonts w:ascii="Courier New" w:hAnsi="Courier New" w:cs="Courier New" w:hint="default"/>
      </w:rPr>
    </w:lvl>
    <w:lvl w:ilvl="8" w:tplc="04090005" w:tentative="1">
      <w:start w:val="1"/>
      <w:numFmt w:val="bullet"/>
      <w:lvlText w:val=""/>
      <w:lvlJc w:val="left"/>
      <w:pPr>
        <w:ind w:left="24120" w:hanging="360"/>
      </w:pPr>
      <w:rPr>
        <w:rFonts w:ascii="Wingdings" w:hAnsi="Wingdings" w:hint="default"/>
      </w:rPr>
    </w:lvl>
  </w:abstractNum>
  <w:abstractNum w:abstractNumId="14">
    <w:nsid w:val="5EA525D8"/>
    <w:multiLevelType w:val="hybridMultilevel"/>
    <w:tmpl w:val="E5A475B4"/>
    <w:lvl w:ilvl="0" w:tplc="04090003">
      <w:start w:val="1"/>
      <w:numFmt w:val="bullet"/>
      <w:lvlText w:val="o"/>
      <w:lvlJc w:val="left"/>
      <w:pPr>
        <w:ind w:left="1852" w:hanging="360"/>
      </w:pPr>
      <w:rPr>
        <w:rFonts w:ascii="Courier New" w:hAnsi="Courier New" w:cs="Courier New" w:hint="default"/>
      </w:rPr>
    </w:lvl>
    <w:lvl w:ilvl="1" w:tplc="04090003" w:tentative="1">
      <w:start w:val="1"/>
      <w:numFmt w:val="bullet"/>
      <w:lvlText w:val="o"/>
      <w:lvlJc w:val="left"/>
      <w:pPr>
        <w:ind w:left="2572" w:hanging="360"/>
      </w:pPr>
      <w:rPr>
        <w:rFonts w:ascii="Courier New" w:hAnsi="Courier New" w:cs="Courier New" w:hint="default"/>
      </w:rPr>
    </w:lvl>
    <w:lvl w:ilvl="2" w:tplc="04090005" w:tentative="1">
      <w:start w:val="1"/>
      <w:numFmt w:val="bullet"/>
      <w:lvlText w:val=""/>
      <w:lvlJc w:val="left"/>
      <w:pPr>
        <w:ind w:left="3292" w:hanging="360"/>
      </w:pPr>
      <w:rPr>
        <w:rFonts w:ascii="Wingdings" w:hAnsi="Wingdings" w:hint="default"/>
      </w:rPr>
    </w:lvl>
    <w:lvl w:ilvl="3" w:tplc="04090001" w:tentative="1">
      <w:start w:val="1"/>
      <w:numFmt w:val="bullet"/>
      <w:lvlText w:val=""/>
      <w:lvlJc w:val="left"/>
      <w:pPr>
        <w:ind w:left="4012" w:hanging="360"/>
      </w:pPr>
      <w:rPr>
        <w:rFonts w:ascii="Symbol" w:hAnsi="Symbol" w:hint="default"/>
      </w:rPr>
    </w:lvl>
    <w:lvl w:ilvl="4" w:tplc="04090003" w:tentative="1">
      <w:start w:val="1"/>
      <w:numFmt w:val="bullet"/>
      <w:lvlText w:val="o"/>
      <w:lvlJc w:val="left"/>
      <w:pPr>
        <w:ind w:left="4732" w:hanging="360"/>
      </w:pPr>
      <w:rPr>
        <w:rFonts w:ascii="Courier New" w:hAnsi="Courier New" w:cs="Courier New" w:hint="default"/>
      </w:rPr>
    </w:lvl>
    <w:lvl w:ilvl="5" w:tplc="04090005" w:tentative="1">
      <w:start w:val="1"/>
      <w:numFmt w:val="bullet"/>
      <w:lvlText w:val=""/>
      <w:lvlJc w:val="left"/>
      <w:pPr>
        <w:ind w:left="5452" w:hanging="360"/>
      </w:pPr>
      <w:rPr>
        <w:rFonts w:ascii="Wingdings" w:hAnsi="Wingdings" w:hint="default"/>
      </w:rPr>
    </w:lvl>
    <w:lvl w:ilvl="6" w:tplc="04090001" w:tentative="1">
      <w:start w:val="1"/>
      <w:numFmt w:val="bullet"/>
      <w:lvlText w:val=""/>
      <w:lvlJc w:val="left"/>
      <w:pPr>
        <w:ind w:left="6172" w:hanging="360"/>
      </w:pPr>
      <w:rPr>
        <w:rFonts w:ascii="Symbol" w:hAnsi="Symbol" w:hint="default"/>
      </w:rPr>
    </w:lvl>
    <w:lvl w:ilvl="7" w:tplc="04090003" w:tentative="1">
      <w:start w:val="1"/>
      <w:numFmt w:val="bullet"/>
      <w:lvlText w:val="o"/>
      <w:lvlJc w:val="left"/>
      <w:pPr>
        <w:ind w:left="6892" w:hanging="360"/>
      </w:pPr>
      <w:rPr>
        <w:rFonts w:ascii="Courier New" w:hAnsi="Courier New" w:cs="Courier New" w:hint="default"/>
      </w:rPr>
    </w:lvl>
    <w:lvl w:ilvl="8" w:tplc="04090005" w:tentative="1">
      <w:start w:val="1"/>
      <w:numFmt w:val="bullet"/>
      <w:lvlText w:val=""/>
      <w:lvlJc w:val="left"/>
      <w:pPr>
        <w:ind w:left="7612" w:hanging="360"/>
      </w:pPr>
      <w:rPr>
        <w:rFonts w:ascii="Wingdings" w:hAnsi="Wingdings" w:hint="default"/>
      </w:rPr>
    </w:lvl>
  </w:abstractNum>
  <w:abstractNum w:abstractNumId="15">
    <w:nsid w:val="61B07038"/>
    <w:multiLevelType w:val="multilevel"/>
    <w:tmpl w:val="C5500F44"/>
    <w:lvl w:ilvl="0">
      <w:start w:val="1"/>
      <w:numFmt w:val="bullet"/>
      <w:lvlText w:val="●"/>
      <w:lvlJc w:val="left"/>
      <w:pPr>
        <w:ind w:left="3225" w:firstLine="2865"/>
      </w:pPr>
      <w:rPr>
        <w:rFonts w:ascii="Arial" w:eastAsia="Arial" w:hAnsi="Arial" w:cs="Arial"/>
      </w:rPr>
    </w:lvl>
    <w:lvl w:ilvl="1">
      <w:start w:val="1"/>
      <w:numFmt w:val="bullet"/>
      <w:lvlText w:val="o"/>
      <w:lvlJc w:val="left"/>
      <w:pPr>
        <w:ind w:left="3945" w:firstLine="3585"/>
      </w:pPr>
      <w:rPr>
        <w:rFonts w:ascii="Arial" w:eastAsia="Arial" w:hAnsi="Arial" w:cs="Arial"/>
      </w:rPr>
    </w:lvl>
    <w:lvl w:ilvl="2">
      <w:start w:val="1"/>
      <w:numFmt w:val="bullet"/>
      <w:lvlText w:val="▪"/>
      <w:lvlJc w:val="left"/>
      <w:pPr>
        <w:ind w:left="4665" w:firstLine="4305"/>
      </w:pPr>
      <w:rPr>
        <w:rFonts w:ascii="Arial" w:eastAsia="Arial" w:hAnsi="Arial" w:cs="Arial"/>
      </w:rPr>
    </w:lvl>
    <w:lvl w:ilvl="3">
      <w:start w:val="1"/>
      <w:numFmt w:val="bullet"/>
      <w:lvlText w:val="●"/>
      <w:lvlJc w:val="left"/>
      <w:pPr>
        <w:ind w:left="5385" w:firstLine="5025"/>
      </w:pPr>
      <w:rPr>
        <w:rFonts w:ascii="Arial" w:eastAsia="Arial" w:hAnsi="Arial" w:cs="Arial"/>
      </w:rPr>
    </w:lvl>
    <w:lvl w:ilvl="4">
      <w:start w:val="1"/>
      <w:numFmt w:val="bullet"/>
      <w:lvlText w:val="o"/>
      <w:lvlJc w:val="left"/>
      <w:pPr>
        <w:ind w:left="6105" w:firstLine="5745"/>
      </w:pPr>
      <w:rPr>
        <w:rFonts w:ascii="Arial" w:eastAsia="Arial" w:hAnsi="Arial" w:cs="Arial"/>
      </w:rPr>
    </w:lvl>
    <w:lvl w:ilvl="5">
      <w:start w:val="1"/>
      <w:numFmt w:val="bullet"/>
      <w:lvlText w:val="▪"/>
      <w:lvlJc w:val="left"/>
      <w:pPr>
        <w:ind w:left="6825" w:firstLine="6465"/>
      </w:pPr>
      <w:rPr>
        <w:rFonts w:ascii="Arial" w:eastAsia="Arial" w:hAnsi="Arial" w:cs="Arial"/>
      </w:rPr>
    </w:lvl>
    <w:lvl w:ilvl="6">
      <w:start w:val="1"/>
      <w:numFmt w:val="bullet"/>
      <w:lvlText w:val="●"/>
      <w:lvlJc w:val="left"/>
      <w:pPr>
        <w:ind w:left="7545" w:firstLine="7185"/>
      </w:pPr>
      <w:rPr>
        <w:rFonts w:ascii="Arial" w:eastAsia="Arial" w:hAnsi="Arial" w:cs="Arial"/>
      </w:rPr>
    </w:lvl>
    <w:lvl w:ilvl="7">
      <w:start w:val="1"/>
      <w:numFmt w:val="bullet"/>
      <w:lvlText w:val="o"/>
      <w:lvlJc w:val="left"/>
      <w:pPr>
        <w:ind w:left="8265" w:firstLine="7905"/>
      </w:pPr>
      <w:rPr>
        <w:rFonts w:ascii="Arial" w:eastAsia="Arial" w:hAnsi="Arial" w:cs="Arial"/>
      </w:rPr>
    </w:lvl>
    <w:lvl w:ilvl="8">
      <w:start w:val="1"/>
      <w:numFmt w:val="bullet"/>
      <w:lvlText w:val="▪"/>
      <w:lvlJc w:val="left"/>
      <w:pPr>
        <w:ind w:left="8985" w:firstLine="8625"/>
      </w:pPr>
      <w:rPr>
        <w:rFonts w:ascii="Arial" w:eastAsia="Arial" w:hAnsi="Arial" w:cs="Arial"/>
      </w:rPr>
    </w:lvl>
  </w:abstractNum>
  <w:abstractNum w:abstractNumId="16">
    <w:nsid w:val="6F9D2255"/>
    <w:multiLevelType w:val="hybridMultilevel"/>
    <w:tmpl w:val="9F68C434"/>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7">
    <w:nsid w:val="74147010"/>
    <w:multiLevelType w:val="multilevel"/>
    <w:tmpl w:val="C900AD5E"/>
    <w:lvl w:ilvl="0">
      <w:start w:val="1"/>
      <w:numFmt w:val="upperRoman"/>
      <w:lvlText w:val="%1."/>
      <w:lvlJc w:val="left"/>
      <w:pPr>
        <w:ind w:left="949" w:firstLine="0"/>
      </w:pPr>
      <w:rPr>
        <w:rFonts w:ascii="Times New Roman" w:eastAsia="Times New Roman" w:hAnsi="Times New Roman" w:cs="Times New Roman"/>
        <w:b/>
        <w:i w:val="0"/>
        <w:strike w:val="0"/>
        <w:color w:val="000000"/>
        <w:sz w:val="24"/>
        <w:szCs w:val="24"/>
        <w:highlight w:val="white"/>
        <w:u w:val="none"/>
        <w:vertAlign w:val="baseline"/>
      </w:rPr>
    </w:lvl>
    <w:lvl w:ilvl="1">
      <w:start w:val="1"/>
      <w:numFmt w:val="lowerLetter"/>
      <w:lvlText w:val="%2"/>
      <w:lvlJc w:val="left"/>
      <w:pPr>
        <w:ind w:left="1132" w:firstLine="0"/>
      </w:pPr>
      <w:rPr>
        <w:rFonts w:ascii="Times New Roman" w:eastAsia="Times New Roman" w:hAnsi="Times New Roman" w:cs="Times New Roman"/>
        <w:b/>
        <w:i w:val="0"/>
        <w:strike w:val="0"/>
        <w:color w:val="000000"/>
        <w:sz w:val="24"/>
        <w:szCs w:val="24"/>
        <w:highlight w:val="white"/>
        <w:u w:val="none"/>
        <w:vertAlign w:val="baseline"/>
      </w:rPr>
    </w:lvl>
    <w:lvl w:ilvl="2">
      <w:start w:val="1"/>
      <w:numFmt w:val="lowerRoman"/>
      <w:lvlText w:val="%3"/>
      <w:lvlJc w:val="left"/>
      <w:pPr>
        <w:ind w:left="1852" w:firstLine="0"/>
      </w:pPr>
      <w:rPr>
        <w:rFonts w:ascii="Times New Roman" w:eastAsia="Times New Roman" w:hAnsi="Times New Roman" w:cs="Times New Roman"/>
        <w:b/>
        <w:i w:val="0"/>
        <w:strike w:val="0"/>
        <w:color w:val="000000"/>
        <w:sz w:val="24"/>
        <w:szCs w:val="24"/>
        <w:highlight w:val="white"/>
        <w:u w:val="none"/>
        <w:vertAlign w:val="baseline"/>
      </w:rPr>
    </w:lvl>
    <w:lvl w:ilvl="3">
      <w:start w:val="1"/>
      <w:numFmt w:val="decimal"/>
      <w:lvlText w:val="%4"/>
      <w:lvlJc w:val="left"/>
      <w:pPr>
        <w:ind w:left="2572" w:firstLine="0"/>
      </w:pPr>
      <w:rPr>
        <w:rFonts w:ascii="Times New Roman" w:eastAsia="Times New Roman" w:hAnsi="Times New Roman" w:cs="Times New Roman"/>
        <w:b/>
        <w:i w:val="0"/>
        <w:strike w:val="0"/>
        <w:color w:val="000000"/>
        <w:sz w:val="24"/>
        <w:szCs w:val="24"/>
        <w:highlight w:val="white"/>
        <w:u w:val="none"/>
        <w:vertAlign w:val="baseline"/>
      </w:rPr>
    </w:lvl>
    <w:lvl w:ilvl="4">
      <w:start w:val="1"/>
      <w:numFmt w:val="lowerLetter"/>
      <w:lvlText w:val="%5"/>
      <w:lvlJc w:val="left"/>
      <w:pPr>
        <w:ind w:left="3292" w:firstLine="0"/>
      </w:pPr>
      <w:rPr>
        <w:rFonts w:ascii="Times New Roman" w:eastAsia="Times New Roman" w:hAnsi="Times New Roman" w:cs="Times New Roman"/>
        <w:b/>
        <w:i w:val="0"/>
        <w:strike w:val="0"/>
        <w:color w:val="000000"/>
        <w:sz w:val="24"/>
        <w:szCs w:val="24"/>
        <w:highlight w:val="white"/>
        <w:u w:val="none"/>
        <w:vertAlign w:val="baseline"/>
      </w:rPr>
    </w:lvl>
    <w:lvl w:ilvl="5">
      <w:start w:val="1"/>
      <w:numFmt w:val="lowerRoman"/>
      <w:lvlText w:val="%6"/>
      <w:lvlJc w:val="left"/>
      <w:pPr>
        <w:ind w:left="4012" w:firstLine="0"/>
      </w:pPr>
      <w:rPr>
        <w:rFonts w:ascii="Times New Roman" w:eastAsia="Times New Roman" w:hAnsi="Times New Roman" w:cs="Times New Roman"/>
        <w:b/>
        <w:i w:val="0"/>
        <w:strike w:val="0"/>
        <w:color w:val="000000"/>
        <w:sz w:val="24"/>
        <w:szCs w:val="24"/>
        <w:highlight w:val="white"/>
        <w:u w:val="none"/>
        <w:vertAlign w:val="baseline"/>
      </w:rPr>
    </w:lvl>
    <w:lvl w:ilvl="6">
      <w:start w:val="1"/>
      <w:numFmt w:val="decimal"/>
      <w:lvlText w:val="%7"/>
      <w:lvlJc w:val="left"/>
      <w:pPr>
        <w:ind w:left="4732" w:firstLine="0"/>
      </w:pPr>
      <w:rPr>
        <w:rFonts w:ascii="Times New Roman" w:eastAsia="Times New Roman" w:hAnsi="Times New Roman" w:cs="Times New Roman"/>
        <w:b/>
        <w:i w:val="0"/>
        <w:strike w:val="0"/>
        <w:color w:val="000000"/>
        <w:sz w:val="24"/>
        <w:szCs w:val="24"/>
        <w:highlight w:val="white"/>
        <w:u w:val="none"/>
        <w:vertAlign w:val="baseline"/>
      </w:rPr>
    </w:lvl>
    <w:lvl w:ilvl="7">
      <w:start w:val="1"/>
      <w:numFmt w:val="lowerLetter"/>
      <w:lvlText w:val="%8"/>
      <w:lvlJc w:val="left"/>
      <w:pPr>
        <w:ind w:left="5452" w:firstLine="0"/>
      </w:pPr>
      <w:rPr>
        <w:rFonts w:ascii="Times New Roman" w:eastAsia="Times New Roman" w:hAnsi="Times New Roman" w:cs="Times New Roman"/>
        <w:b/>
        <w:i w:val="0"/>
        <w:strike w:val="0"/>
        <w:color w:val="000000"/>
        <w:sz w:val="24"/>
        <w:szCs w:val="24"/>
        <w:highlight w:val="white"/>
        <w:u w:val="none"/>
        <w:vertAlign w:val="baseline"/>
      </w:rPr>
    </w:lvl>
    <w:lvl w:ilvl="8">
      <w:start w:val="1"/>
      <w:numFmt w:val="lowerRoman"/>
      <w:lvlText w:val="%9"/>
      <w:lvlJc w:val="left"/>
      <w:pPr>
        <w:ind w:left="6172" w:firstLine="0"/>
      </w:pPr>
      <w:rPr>
        <w:rFonts w:ascii="Times New Roman" w:eastAsia="Times New Roman" w:hAnsi="Times New Roman" w:cs="Times New Roman"/>
        <w:b/>
        <w:i w:val="0"/>
        <w:strike w:val="0"/>
        <w:color w:val="000000"/>
        <w:sz w:val="24"/>
        <w:szCs w:val="24"/>
        <w:highlight w:val="white"/>
        <w:u w:val="none"/>
        <w:vertAlign w:val="baseline"/>
      </w:rPr>
    </w:lvl>
  </w:abstractNum>
  <w:abstractNum w:abstractNumId="18">
    <w:nsid w:val="79C7110E"/>
    <w:multiLevelType w:val="hybridMultilevel"/>
    <w:tmpl w:val="EC2A87A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5"/>
  </w:num>
  <w:num w:numId="3">
    <w:abstractNumId w:val="17"/>
  </w:num>
  <w:num w:numId="4">
    <w:abstractNumId w:val="8"/>
  </w:num>
  <w:num w:numId="5">
    <w:abstractNumId w:val="4"/>
  </w:num>
  <w:num w:numId="6">
    <w:abstractNumId w:val="10"/>
  </w:num>
  <w:num w:numId="7">
    <w:abstractNumId w:val="12"/>
  </w:num>
  <w:num w:numId="8">
    <w:abstractNumId w:val="9"/>
  </w:num>
  <w:num w:numId="9">
    <w:abstractNumId w:val="16"/>
  </w:num>
  <w:num w:numId="10">
    <w:abstractNumId w:val="0"/>
  </w:num>
  <w:num w:numId="11">
    <w:abstractNumId w:val="3"/>
  </w:num>
  <w:num w:numId="12">
    <w:abstractNumId w:val="14"/>
  </w:num>
  <w:num w:numId="13">
    <w:abstractNumId w:val="1"/>
  </w:num>
  <w:num w:numId="14">
    <w:abstractNumId w:val="13"/>
  </w:num>
  <w:num w:numId="15">
    <w:abstractNumId w:val="18"/>
  </w:num>
  <w:num w:numId="16">
    <w:abstractNumId w:val="5"/>
  </w:num>
  <w:num w:numId="17">
    <w:abstractNumId w:val="11"/>
  </w:num>
  <w:num w:numId="18">
    <w:abstractNumId w:val="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C61795"/>
    <w:rsid w:val="0002173D"/>
    <w:rsid w:val="00025B00"/>
    <w:rsid w:val="00057183"/>
    <w:rsid w:val="0007169C"/>
    <w:rsid w:val="00074157"/>
    <w:rsid w:val="00085A6E"/>
    <w:rsid w:val="000A5D56"/>
    <w:rsid w:val="000C0F38"/>
    <w:rsid w:val="000C1016"/>
    <w:rsid w:val="000C5B64"/>
    <w:rsid w:val="000C79CD"/>
    <w:rsid w:val="000C7B8A"/>
    <w:rsid w:val="000D2FD3"/>
    <w:rsid w:val="000D3C10"/>
    <w:rsid w:val="000D45F7"/>
    <w:rsid w:val="000F00CA"/>
    <w:rsid w:val="000F391B"/>
    <w:rsid w:val="00117B0B"/>
    <w:rsid w:val="001224B4"/>
    <w:rsid w:val="00125C4C"/>
    <w:rsid w:val="00127E9B"/>
    <w:rsid w:val="00141669"/>
    <w:rsid w:val="00146111"/>
    <w:rsid w:val="0014748D"/>
    <w:rsid w:val="001566A5"/>
    <w:rsid w:val="00172058"/>
    <w:rsid w:val="00182C21"/>
    <w:rsid w:val="0018532C"/>
    <w:rsid w:val="001B6AFA"/>
    <w:rsid w:val="001D153D"/>
    <w:rsid w:val="001D4A22"/>
    <w:rsid w:val="001F17FE"/>
    <w:rsid w:val="001F41BE"/>
    <w:rsid w:val="001F5A71"/>
    <w:rsid w:val="002024CC"/>
    <w:rsid w:val="0022066F"/>
    <w:rsid w:val="00220BF5"/>
    <w:rsid w:val="00221517"/>
    <w:rsid w:val="00231F9B"/>
    <w:rsid w:val="00240B5C"/>
    <w:rsid w:val="0024165A"/>
    <w:rsid w:val="00242386"/>
    <w:rsid w:val="0025321E"/>
    <w:rsid w:val="00254185"/>
    <w:rsid w:val="00256FCE"/>
    <w:rsid w:val="002620B1"/>
    <w:rsid w:val="00264585"/>
    <w:rsid w:val="0026495A"/>
    <w:rsid w:val="00267333"/>
    <w:rsid w:val="002747D7"/>
    <w:rsid w:val="002904DF"/>
    <w:rsid w:val="00296116"/>
    <w:rsid w:val="002A3F3D"/>
    <w:rsid w:val="002B2196"/>
    <w:rsid w:val="002B5851"/>
    <w:rsid w:val="002B60C0"/>
    <w:rsid w:val="002C16BD"/>
    <w:rsid w:val="002E483F"/>
    <w:rsid w:val="002E492F"/>
    <w:rsid w:val="002F10BC"/>
    <w:rsid w:val="00300E44"/>
    <w:rsid w:val="003160B0"/>
    <w:rsid w:val="00316120"/>
    <w:rsid w:val="00325E1C"/>
    <w:rsid w:val="00327DE0"/>
    <w:rsid w:val="00330117"/>
    <w:rsid w:val="00337E25"/>
    <w:rsid w:val="00353664"/>
    <w:rsid w:val="00354F95"/>
    <w:rsid w:val="003639D2"/>
    <w:rsid w:val="003A0466"/>
    <w:rsid w:val="003A2F7D"/>
    <w:rsid w:val="003A5010"/>
    <w:rsid w:val="003C34FA"/>
    <w:rsid w:val="003C40C3"/>
    <w:rsid w:val="003C4368"/>
    <w:rsid w:val="003C5EC9"/>
    <w:rsid w:val="003C5FF3"/>
    <w:rsid w:val="003E7757"/>
    <w:rsid w:val="00401F38"/>
    <w:rsid w:val="0040362A"/>
    <w:rsid w:val="004118B9"/>
    <w:rsid w:val="004258D8"/>
    <w:rsid w:val="00447CBA"/>
    <w:rsid w:val="004530CB"/>
    <w:rsid w:val="004564BF"/>
    <w:rsid w:val="00457E0B"/>
    <w:rsid w:val="00460D64"/>
    <w:rsid w:val="00471644"/>
    <w:rsid w:val="004C135F"/>
    <w:rsid w:val="004D729D"/>
    <w:rsid w:val="004E399F"/>
    <w:rsid w:val="005002CC"/>
    <w:rsid w:val="005065C2"/>
    <w:rsid w:val="00510C12"/>
    <w:rsid w:val="005231B3"/>
    <w:rsid w:val="005238F9"/>
    <w:rsid w:val="005259EC"/>
    <w:rsid w:val="0054355A"/>
    <w:rsid w:val="0055064A"/>
    <w:rsid w:val="005527D8"/>
    <w:rsid w:val="0055380B"/>
    <w:rsid w:val="005642C4"/>
    <w:rsid w:val="00566C8F"/>
    <w:rsid w:val="00575FF6"/>
    <w:rsid w:val="00583FF7"/>
    <w:rsid w:val="005934EE"/>
    <w:rsid w:val="005A44F6"/>
    <w:rsid w:val="005A6FF0"/>
    <w:rsid w:val="005C3D5F"/>
    <w:rsid w:val="00623D33"/>
    <w:rsid w:val="006252AE"/>
    <w:rsid w:val="006269C2"/>
    <w:rsid w:val="006338D3"/>
    <w:rsid w:val="0063497C"/>
    <w:rsid w:val="006374A5"/>
    <w:rsid w:val="00643F62"/>
    <w:rsid w:val="006448C6"/>
    <w:rsid w:val="00664609"/>
    <w:rsid w:val="00674663"/>
    <w:rsid w:val="00685F77"/>
    <w:rsid w:val="006867DE"/>
    <w:rsid w:val="00691D7B"/>
    <w:rsid w:val="006A24F9"/>
    <w:rsid w:val="006A63F5"/>
    <w:rsid w:val="006B122A"/>
    <w:rsid w:val="006B48AC"/>
    <w:rsid w:val="006C1608"/>
    <w:rsid w:val="006C681F"/>
    <w:rsid w:val="006D128F"/>
    <w:rsid w:val="00702F40"/>
    <w:rsid w:val="0072307D"/>
    <w:rsid w:val="0073786F"/>
    <w:rsid w:val="00737F27"/>
    <w:rsid w:val="00744175"/>
    <w:rsid w:val="00755F54"/>
    <w:rsid w:val="0076571B"/>
    <w:rsid w:val="00766220"/>
    <w:rsid w:val="0077524B"/>
    <w:rsid w:val="00782271"/>
    <w:rsid w:val="00783CDC"/>
    <w:rsid w:val="007908E8"/>
    <w:rsid w:val="00796E16"/>
    <w:rsid w:val="007A590A"/>
    <w:rsid w:val="007B3677"/>
    <w:rsid w:val="007C1D47"/>
    <w:rsid w:val="007C7D80"/>
    <w:rsid w:val="007D1654"/>
    <w:rsid w:val="007E41F8"/>
    <w:rsid w:val="007F6E11"/>
    <w:rsid w:val="00801BCD"/>
    <w:rsid w:val="00810C28"/>
    <w:rsid w:val="00814C08"/>
    <w:rsid w:val="00822ECC"/>
    <w:rsid w:val="0082345B"/>
    <w:rsid w:val="00830A50"/>
    <w:rsid w:val="0083408D"/>
    <w:rsid w:val="00837214"/>
    <w:rsid w:val="00843811"/>
    <w:rsid w:val="00847DF2"/>
    <w:rsid w:val="00854C96"/>
    <w:rsid w:val="00857C04"/>
    <w:rsid w:val="0086220B"/>
    <w:rsid w:val="008706EC"/>
    <w:rsid w:val="00874E03"/>
    <w:rsid w:val="0087719A"/>
    <w:rsid w:val="00896DF0"/>
    <w:rsid w:val="008A4869"/>
    <w:rsid w:val="008A6778"/>
    <w:rsid w:val="008A7163"/>
    <w:rsid w:val="008B14EF"/>
    <w:rsid w:val="008B7403"/>
    <w:rsid w:val="008D05FA"/>
    <w:rsid w:val="008D1E42"/>
    <w:rsid w:val="008D2064"/>
    <w:rsid w:val="008E2DF6"/>
    <w:rsid w:val="009055F5"/>
    <w:rsid w:val="0090687A"/>
    <w:rsid w:val="00923EB6"/>
    <w:rsid w:val="009253A1"/>
    <w:rsid w:val="009340D7"/>
    <w:rsid w:val="00946AB1"/>
    <w:rsid w:val="009904C6"/>
    <w:rsid w:val="00990EEE"/>
    <w:rsid w:val="0099315D"/>
    <w:rsid w:val="009A349B"/>
    <w:rsid w:val="009A7282"/>
    <w:rsid w:val="009B35F2"/>
    <w:rsid w:val="009B72C6"/>
    <w:rsid w:val="009D0545"/>
    <w:rsid w:val="00A01BE6"/>
    <w:rsid w:val="00A01C73"/>
    <w:rsid w:val="00A1135F"/>
    <w:rsid w:val="00A3295A"/>
    <w:rsid w:val="00A34FDF"/>
    <w:rsid w:val="00A41056"/>
    <w:rsid w:val="00A47B79"/>
    <w:rsid w:val="00A51E1B"/>
    <w:rsid w:val="00A617E1"/>
    <w:rsid w:val="00A73122"/>
    <w:rsid w:val="00AB06CE"/>
    <w:rsid w:val="00AB49F5"/>
    <w:rsid w:val="00AC5409"/>
    <w:rsid w:val="00AF357A"/>
    <w:rsid w:val="00AF5583"/>
    <w:rsid w:val="00B073A8"/>
    <w:rsid w:val="00B1375D"/>
    <w:rsid w:val="00B24AD5"/>
    <w:rsid w:val="00B443EF"/>
    <w:rsid w:val="00B50171"/>
    <w:rsid w:val="00B670D7"/>
    <w:rsid w:val="00B6734B"/>
    <w:rsid w:val="00B81670"/>
    <w:rsid w:val="00B869ED"/>
    <w:rsid w:val="00B96EEB"/>
    <w:rsid w:val="00B9717D"/>
    <w:rsid w:val="00BA3FF4"/>
    <w:rsid w:val="00BA6890"/>
    <w:rsid w:val="00BA7F8C"/>
    <w:rsid w:val="00BB6603"/>
    <w:rsid w:val="00BB712B"/>
    <w:rsid w:val="00BF4077"/>
    <w:rsid w:val="00C120A6"/>
    <w:rsid w:val="00C2497D"/>
    <w:rsid w:val="00C309D6"/>
    <w:rsid w:val="00C4063D"/>
    <w:rsid w:val="00C61795"/>
    <w:rsid w:val="00C654B2"/>
    <w:rsid w:val="00CA67B9"/>
    <w:rsid w:val="00CB48F3"/>
    <w:rsid w:val="00CB6CF4"/>
    <w:rsid w:val="00CF110B"/>
    <w:rsid w:val="00CF59A3"/>
    <w:rsid w:val="00D153CF"/>
    <w:rsid w:val="00D168AE"/>
    <w:rsid w:val="00D21A16"/>
    <w:rsid w:val="00D24B74"/>
    <w:rsid w:val="00D2595B"/>
    <w:rsid w:val="00D27EE4"/>
    <w:rsid w:val="00D36B91"/>
    <w:rsid w:val="00D577F3"/>
    <w:rsid w:val="00D65D4D"/>
    <w:rsid w:val="00D72E36"/>
    <w:rsid w:val="00D93416"/>
    <w:rsid w:val="00DC4901"/>
    <w:rsid w:val="00DC4957"/>
    <w:rsid w:val="00DC5A77"/>
    <w:rsid w:val="00DE05D5"/>
    <w:rsid w:val="00E27217"/>
    <w:rsid w:val="00E276FE"/>
    <w:rsid w:val="00E35F6D"/>
    <w:rsid w:val="00E472E5"/>
    <w:rsid w:val="00E47309"/>
    <w:rsid w:val="00E519FD"/>
    <w:rsid w:val="00E57B5D"/>
    <w:rsid w:val="00E8027E"/>
    <w:rsid w:val="00E85039"/>
    <w:rsid w:val="00EB269C"/>
    <w:rsid w:val="00EB3175"/>
    <w:rsid w:val="00EC54E8"/>
    <w:rsid w:val="00EC6D06"/>
    <w:rsid w:val="00ED241D"/>
    <w:rsid w:val="00ED2ACE"/>
    <w:rsid w:val="00ED51EA"/>
    <w:rsid w:val="00ED71D7"/>
    <w:rsid w:val="00EE02D4"/>
    <w:rsid w:val="00EE5473"/>
    <w:rsid w:val="00EF187B"/>
    <w:rsid w:val="00EF26AE"/>
    <w:rsid w:val="00EF7185"/>
    <w:rsid w:val="00F11A34"/>
    <w:rsid w:val="00F136BA"/>
    <w:rsid w:val="00F1791D"/>
    <w:rsid w:val="00F232F6"/>
    <w:rsid w:val="00F66CA3"/>
    <w:rsid w:val="00F67A4D"/>
    <w:rsid w:val="00F71E64"/>
    <w:rsid w:val="00F759F6"/>
    <w:rsid w:val="00F87C68"/>
    <w:rsid w:val="00F914DF"/>
    <w:rsid w:val="00F95E8F"/>
    <w:rsid w:val="00FA0244"/>
    <w:rsid w:val="00FA4F39"/>
    <w:rsid w:val="00FC2F26"/>
    <w:rsid w:val="00FE65CA"/>
    <w:rsid w:val="00FF01FA"/>
    <w:rsid w:val="00FF3C96"/>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spacing w:line="249" w:lineRule="auto"/>
        <w:ind w:left="370" w:hanging="1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09D6"/>
  </w:style>
  <w:style w:type="paragraph" w:styleId="Heading1">
    <w:name w:val="heading 1"/>
    <w:basedOn w:val="Normal"/>
    <w:next w:val="Normal"/>
    <w:rsid w:val="00C309D6"/>
    <w:pPr>
      <w:keepNext/>
      <w:keepLines/>
      <w:spacing w:before="480" w:after="120"/>
      <w:contextualSpacing/>
      <w:outlineLvl w:val="0"/>
    </w:pPr>
    <w:rPr>
      <w:b/>
      <w:sz w:val="48"/>
      <w:szCs w:val="48"/>
    </w:rPr>
  </w:style>
  <w:style w:type="paragraph" w:styleId="Heading2">
    <w:name w:val="heading 2"/>
    <w:basedOn w:val="Normal"/>
    <w:next w:val="Normal"/>
    <w:rsid w:val="00C309D6"/>
    <w:pPr>
      <w:keepNext/>
      <w:keepLines/>
      <w:spacing w:before="360" w:after="80"/>
      <w:contextualSpacing/>
      <w:outlineLvl w:val="1"/>
    </w:pPr>
    <w:rPr>
      <w:b/>
      <w:sz w:val="36"/>
      <w:szCs w:val="36"/>
    </w:rPr>
  </w:style>
  <w:style w:type="paragraph" w:styleId="Heading3">
    <w:name w:val="heading 3"/>
    <w:basedOn w:val="Normal"/>
    <w:next w:val="Normal"/>
    <w:rsid w:val="00C309D6"/>
    <w:pPr>
      <w:keepNext/>
      <w:keepLines/>
      <w:spacing w:before="280" w:after="80"/>
      <w:contextualSpacing/>
      <w:outlineLvl w:val="2"/>
    </w:pPr>
    <w:rPr>
      <w:b/>
      <w:sz w:val="28"/>
      <w:szCs w:val="28"/>
    </w:rPr>
  </w:style>
  <w:style w:type="paragraph" w:styleId="Heading4">
    <w:name w:val="heading 4"/>
    <w:basedOn w:val="Normal"/>
    <w:next w:val="Normal"/>
    <w:rsid w:val="00C309D6"/>
    <w:pPr>
      <w:keepNext/>
      <w:keepLines/>
      <w:spacing w:before="240" w:after="40"/>
      <w:contextualSpacing/>
      <w:outlineLvl w:val="3"/>
    </w:pPr>
    <w:rPr>
      <w:b/>
    </w:rPr>
  </w:style>
  <w:style w:type="paragraph" w:styleId="Heading5">
    <w:name w:val="heading 5"/>
    <w:basedOn w:val="Normal"/>
    <w:next w:val="Normal"/>
    <w:rsid w:val="00C309D6"/>
    <w:pPr>
      <w:keepNext/>
      <w:keepLines/>
      <w:spacing w:before="220" w:after="40"/>
      <w:contextualSpacing/>
      <w:outlineLvl w:val="4"/>
    </w:pPr>
    <w:rPr>
      <w:b/>
      <w:sz w:val="22"/>
      <w:szCs w:val="22"/>
    </w:rPr>
  </w:style>
  <w:style w:type="paragraph" w:styleId="Heading6">
    <w:name w:val="heading 6"/>
    <w:basedOn w:val="Normal"/>
    <w:next w:val="Normal"/>
    <w:rsid w:val="00C309D6"/>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C309D6"/>
    <w:pPr>
      <w:keepNext/>
      <w:keepLines/>
      <w:spacing w:before="480" w:after="120"/>
      <w:contextualSpacing/>
    </w:pPr>
    <w:rPr>
      <w:b/>
      <w:sz w:val="72"/>
      <w:szCs w:val="72"/>
    </w:rPr>
  </w:style>
  <w:style w:type="paragraph" w:styleId="Subtitle">
    <w:name w:val="Subtitle"/>
    <w:basedOn w:val="Normal"/>
    <w:next w:val="Normal"/>
    <w:rsid w:val="00C309D6"/>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rsid w:val="00C309D6"/>
    <w:pPr>
      <w:spacing w:line="240" w:lineRule="auto"/>
      <w:contextualSpacing/>
    </w:pPr>
    <w:tblPr>
      <w:tblStyleRowBandSize w:val="1"/>
      <w:tblStyleColBandSize w:val="1"/>
      <w:tblInd w:w="0" w:type="dxa"/>
      <w:tblCellMar>
        <w:top w:w="0" w:type="dxa"/>
        <w:left w:w="114" w:type="dxa"/>
        <w:bottom w:w="0" w:type="dxa"/>
        <w:right w:w="113" w:type="dxa"/>
      </w:tblCellMar>
    </w:tblPr>
  </w:style>
  <w:style w:type="paragraph" w:styleId="ListParagraph">
    <w:name w:val="List Paragraph"/>
    <w:basedOn w:val="Normal"/>
    <w:uiPriority w:val="34"/>
    <w:qFormat/>
    <w:rsid w:val="00566C8F"/>
    <w:pPr>
      <w:ind w:left="720"/>
      <w:contextualSpacing/>
    </w:pPr>
  </w:style>
  <w:style w:type="paragraph" w:styleId="Header">
    <w:name w:val="header"/>
    <w:basedOn w:val="Normal"/>
    <w:link w:val="HeaderChar"/>
    <w:uiPriority w:val="99"/>
    <w:unhideWhenUsed/>
    <w:rsid w:val="002904DF"/>
    <w:pPr>
      <w:tabs>
        <w:tab w:val="center" w:pos="4680"/>
        <w:tab w:val="right" w:pos="9360"/>
      </w:tabs>
      <w:spacing w:line="240" w:lineRule="auto"/>
    </w:pPr>
  </w:style>
  <w:style w:type="character" w:customStyle="1" w:styleId="HeaderChar">
    <w:name w:val="Header Char"/>
    <w:basedOn w:val="DefaultParagraphFont"/>
    <w:link w:val="Header"/>
    <w:uiPriority w:val="99"/>
    <w:rsid w:val="002904DF"/>
  </w:style>
  <w:style w:type="paragraph" w:styleId="Footer">
    <w:name w:val="footer"/>
    <w:basedOn w:val="Normal"/>
    <w:link w:val="FooterChar"/>
    <w:uiPriority w:val="99"/>
    <w:unhideWhenUsed/>
    <w:rsid w:val="002904DF"/>
    <w:pPr>
      <w:tabs>
        <w:tab w:val="center" w:pos="4680"/>
        <w:tab w:val="right" w:pos="9360"/>
      </w:tabs>
      <w:spacing w:line="240" w:lineRule="auto"/>
    </w:pPr>
  </w:style>
  <w:style w:type="character" w:customStyle="1" w:styleId="FooterChar">
    <w:name w:val="Footer Char"/>
    <w:basedOn w:val="DefaultParagraphFont"/>
    <w:link w:val="Footer"/>
    <w:uiPriority w:val="99"/>
    <w:rsid w:val="002904DF"/>
  </w:style>
</w:styles>
</file>

<file path=word/webSettings.xml><?xml version="1.0" encoding="utf-8"?>
<w:webSettings xmlns:r="http://schemas.openxmlformats.org/officeDocument/2006/relationships" xmlns:w="http://schemas.openxmlformats.org/wordprocessingml/2006/main">
  <w:divs>
    <w:div w:id="15918189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907</Words>
  <Characters>5170</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Goff</dc:creator>
  <cp:keywords/>
  <dc:description/>
  <cp:lastModifiedBy>Franklin Peot</cp:lastModifiedBy>
  <cp:revision>2</cp:revision>
  <cp:lastPrinted>2018-04-08T15:42:00Z</cp:lastPrinted>
  <dcterms:created xsi:type="dcterms:W3CDTF">2018-06-11T14:48:00Z</dcterms:created>
  <dcterms:modified xsi:type="dcterms:W3CDTF">2018-07-10T00:34:00Z</dcterms:modified>
</cp:coreProperties>
</file>